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666E" w14:textId="4B29CCD2" w:rsidR="008C7996" w:rsidRDefault="008C7996" w:rsidP="008C7996">
      <w:pPr>
        <w:pStyle w:val="Heading1"/>
        <w:spacing w:before="0" w:after="120"/>
      </w:pPr>
      <w:r w:rsidRPr="001C5B57">
        <w:rPr>
          <w:b/>
          <w:color w:val="215868" w:themeColor="accent5" w:themeShade="80"/>
          <w:sz w:val="48"/>
          <w:szCs w:val="48"/>
        </w:rPr>
        <w:t>In Case of Emergency</w:t>
      </w:r>
      <w:r w:rsidR="001C5B57">
        <w:rPr>
          <w:b/>
          <w:color w:val="215868" w:themeColor="accent5" w:themeShade="80"/>
          <w:sz w:val="48"/>
          <w:szCs w:val="48"/>
        </w:rPr>
        <w:t xml:space="preserve">                  </w:t>
      </w:r>
      <w:r w:rsidR="001C5B57">
        <w:rPr>
          <w:noProof/>
        </w:rPr>
        <w:drawing>
          <wp:inline distT="0" distB="0" distL="0" distR="0" wp14:anchorId="1DA3776C" wp14:editId="4738AC89">
            <wp:extent cx="1116284" cy="493025"/>
            <wp:effectExtent l="0" t="0" r="8255" b="2540"/>
            <wp:docPr id="1" name="Picture 1" descr="Surrey Prepa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491" cy="501950"/>
                    </a:xfrm>
                    <a:prstGeom prst="rect">
                      <a:avLst/>
                    </a:prstGeom>
                    <a:noFill/>
                  </pic:spPr>
                </pic:pic>
              </a:graphicData>
            </a:graphic>
          </wp:inline>
        </w:drawing>
      </w:r>
    </w:p>
    <w:p w14:paraId="655BC811" w14:textId="75DE617F" w:rsidR="00A60C5E" w:rsidRPr="00E178ED" w:rsidRDefault="00A60C5E" w:rsidP="004C08A0">
      <w:pPr>
        <w:spacing w:after="240" w:line="240" w:lineRule="auto"/>
        <w:rPr>
          <w:rFonts w:ascii="Arial" w:hAnsi="Arial" w:cs="Arial"/>
          <w:sz w:val="24"/>
          <w:szCs w:val="24"/>
        </w:rPr>
      </w:pPr>
      <w:r w:rsidRPr="00E178ED">
        <w:rPr>
          <w:rFonts w:ascii="Arial" w:hAnsi="Arial" w:cs="Arial"/>
          <w:sz w:val="24"/>
          <w:szCs w:val="24"/>
        </w:rPr>
        <w:t>Complete this form for your household to access key information quickly and easily in an emergency.  Store these details on your mobile device as well as keeping a paper copy.</w:t>
      </w:r>
    </w:p>
    <w:p w14:paraId="52877116" w14:textId="75A21231" w:rsidR="00A60C5E" w:rsidRPr="00021DAD" w:rsidRDefault="00A60C5E" w:rsidP="004C08A0">
      <w:pPr>
        <w:spacing w:after="240" w:line="240" w:lineRule="auto"/>
        <w:rPr>
          <w:rFonts w:ascii="Arial" w:hAnsi="Arial" w:cs="Arial"/>
          <w:sz w:val="24"/>
          <w:szCs w:val="24"/>
        </w:rPr>
      </w:pPr>
      <w:r w:rsidRPr="00E178ED">
        <w:rPr>
          <w:rFonts w:ascii="Arial" w:hAnsi="Arial" w:cs="Arial"/>
          <w:sz w:val="24"/>
          <w:szCs w:val="24"/>
        </w:rPr>
        <w:t xml:space="preserve">In an emergency, ensure you are not in danger.  If the danger is outside, stay inside (if it is safe to do so). </w:t>
      </w:r>
      <w:r w:rsidR="00730ABA">
        <w:rPr>
          <w:rFonts w:ascii="Arial" w:hAnsi="Arial" w:cs="Arial"/>
          <w:sz w:val="24"/>
          <w:szCs w:val="24"/>
        </w:rPr>
        <w:t xml:space="preserve"> </w:t>
      </w:r>
      <w:r w:rsidRPr="00021DAD">
        <w:rPr>
          <w:rFonts w:ascii="Arial" w:hAnsi="Arial" w:cs="Arial"/>
          <w:sz w:val="24"/>
          <w:szCs w:val="24"/>
        </w:rPr>
        <w:t>If you or another person is in danger always call 999.</w:t>
      </w:r>
    </w:p>
    <w:p w14:paraId="7312BB98" w14:textId="77777777" w:rsidR="00A60C5E" w:rsidRPr="00021DAD" w:rsidRDefault="00A60C5E" w:rsidP="004C08A0">
      <w:pPr>
        <w:pStyle w:val="Heading2"/>
      </w:pPr>
      <w:r w:rsidRPr="00021DAD">
        <w:t>If you are asked to leave your home:</w:t>
      </w:r>
    </w:p>
    <w:p w14:paraId="30B3B260" w14:textId="02BDC5ED" w:rsidR="00A60C5E" w:rsidRPr="00477A1C" w:rsidRDefault="00A60C5E" w:rsidP="00A60C5E">
      <w:pPr>
        <w:pStyle w:val="ListParagraph"/>
        <w:numPr>
          <w:ilvl w:val="0"/>
          <w:numId w:val="2"/>
        </w:numPr>
        <w:spacing w:line="240" w:lineRule="auto"/>
        <w:rPr>
          <w:rFonts w:ascii="Arial" w:hAnsi="Arial" w:cs="Arial"/>
          <w:sz w:val="24"/>
          <w:szCs w:val="24"/>
        </w:rPr>
      </w:pPr>
      <w:r w:rsidRPr="00477A1C">
        <w:rPr>
          <w:rFonts w:ascii="Arial" w:hAnsi="Arial" w:cs="Arial"/>
          <w:sz w:val="24"/>
          <w:szCs w:val="24"/>
        </w:rPr>
        <w:t>M</w:t>
      </w:r>
      <w:r w:rsidR="00F56204" w:rsidRPr="00477A1C">
        <w:rPr>
          <w:rFonts w:ascii="Arial" w:hAnsi="Arial" w:cs="Arial"/>
          <w:color w:val="222222"/>
          <w:sz w:val="24"/>
          <w:szCs w:val="24"/>
          <w:lang w:val="en"/>
        </w:rPr>
        <w:t>ake</w:t>
      </w:r>
      <w:r w:rsidRPr="00477A1C">
        <w:rPr>
          <w:rFonts w:ascii="Arial" w:hAnsi="Arial" w:cs="Arial"/>
          <w:color w:val="222222"/>
          <w:sz w:val="24"/>
          <w:szCs w:val="24"/>
          <w:lang w:val="en"/>
        </w:rPr>
        <w:t xml:space="preserve"> sure you take your medication and, if possible</w:t>
      </w:r>
      <w:r w:rsidR="009A3BB3">
        <w:rPr>
          <w:rFonts w:ascii="Arial" w:hAnsi="Arial" w:cs="Arial"/>
          <w:color w:val="222222"/>
          <w:sz w:val="24"/>
          <w:szCs w:val="24"/>
          <w:lang w:val="en"/>
        </w:rPr>
        <w:t>,</w:t>
      </w:r>
      <w:r w:rsidRPr="00477A1C">
        <w:rPr>
          <w:rFonts w:ascii="Arial" w:hAnsi="Arial" w:cs="Arial"/>
          <w:color w:val="222222"/>
          <w:sz w:val="24"/>
          <w:szCs w:val="24"/>
          <w:lang w:val="en"/>
        </w:rPr>
        <w:t xml:space="preserve"> any medical equipment you need with you. </w:t>
      </w:r>
    </w:p>
    <w:p w14:paraId="78CEE5F6" w14:textId="77777777" w:rsidR="00A60C5E" w:rsidRPr="004D6860" w:rsidRDefault="00A60C5E" w:rsidP="00A60C5E">
      <w:pPr>
        <w:pStyle w:val="ListParagraph"/>
        <w:numPr>
          <w:ilvl w:val="0"/>
          <w:numId w:val="2"/>
        </w:numPr>
        <w:spacing w:line="252" w:lineRule="auto"/>
        <w:rPr>
          <w:rFonts w:ascii="Arial" w:hAnsi="Arial" w:cs="Arial"/>
          <w:sz w:val="24"/>
          <w:szCs w:val="24"/>
          <w:lang w:eastAsia="en-GB"/>
        </w:rPr>
      </w:pPr>
      <w:r w:rsidRPr="004D6860">
        <w:rPr>
          <w:rFonts w:ascii="Arial" w:hAnsi="Arial" w:cs="Arial"/>
          <w:sz w:val="24"/>
          <w:szCs w:val="24"/>
        </w:rPr>
        <w:t>Remember to tell family, friends and carers where you are going.  If you are currently receiving visits from NHS or Social Care providers let them know where you have gone to.</w:t>
      </w:r>
    </w:p>
    <w:p w14:paraId="34590D72" w14:textId="77777777" w:rsidR="00A60C5E" w:rsidRPr="004D6860" w:rsidRDefault="00A60C5E" w:rsidP="00A60C5E">
      <w:pPr>
        <w:pStyle w:val="ListParagraph"/>
        <w:numPr>
          <w:ilvl w:val="0"/>
          <w:numId w:val="2"/>
        </w:numPr>
        <w:spacing w:line="240" w:lineRule="auto"/>
        <w:rPr>
          <w:rFonts w:ascii="Arial" w:hAnsi="Arial" w:cs="Arial"/>
          <w:sz w:val="24"/>
          <w:szCs w:val="24"/>
        </w:rPr>
      </w:pPr>
      <w:r w:rsidRPr="004D6860">
        <w:rPr>
          <w:rFonts w:ascii="Arial" w:hAnsi="Arial" w:cs="Arial"/>
          <w:sz w:val="24"/>
          <w:szCs w:val="24"/>
        </w:rPr>
        <w:t>Take you</w:t>
      </w:r>
      <w:r>
        <w:rPr>
          <w:rFonts w:ascii="Arial" w:hAnsi="Arial" w:cs="Arial"/>
          <w:sz w:val="24"/>
          <w:szCs w:val="24"/>
        </w:rPr>
        <w:t>r</w:t>
      </w:r>
      <w:r w:rsidRPr="004D6860">
        <w:rPr>
          <w:rFonts w:ascii="Arial" w:hAnsi="Arial" w:cs="Arial"/>
          <w:sz w:val="24"/>
          <w:szCs w:val="24"/>
        </w:rPr>
        <w:t xml:space="preserve"> mobile phone and charger as well as key documents like ID and your purse/wallet</w:t>
      </w:r>
      <w:r>
        <w:rPr>
          <w:rFonts w:ascii="Arial" w:hAnsi="Arial" w:cs="Arial"/>
          <w:sz w:val="24"/>
          <w:szCs w:val="24"/>
        </w:rPr>
        <w:t>.</w:t>
      </w:r>
    </w:p>
    <w:p w14:paraId="5765AAA6" w14:textId="77777777" w:rsidR="00A60C5E" w:rsidRDefault="00A60C5E" w:rsidP="00A60C5E">
      <w:pPr>
        <w:pStyle w:val="ListParagraph"/>
        <w:numPr>
          <w:ilvl w:val="0"/>
          <w:numId w:val="2"/>
        </w:numPr>
        <w:spacing w:line="240" w:lineRule="auto"/>
        <w:rPr>
          <w:rFonts w:ascii="Arial" w:hAnsi="Arial" w:cs="Arial"/>
          <w:sz w:val="24"/>
          <w:szCs w:val="24"/>
        </w:rPr>
      </w:pPr>
      <w:r>
        <w:rPr>
          <w:rFonts w:ascii="Arial" w:hAnsi="Arial" w:cs="Arial"/>
          <w:sz w:val="24"/>
          <w:szCs w:val="24"/>
        </w:rPr>
        <w:t>T</w:t>
      </w:r>
      <w:r w:rsidRPr="004D6860">
        <w:rPr>
          <w:rFonts w:ascii="Arial" w:hAnsi="Arial" w:cs="Arial"/>
          <w:sz w:val="24"/>
          <w:szCs w:val="24"/>
        </w:rPr>
        <w:t>urn off you</w:t>
      </w:r>
      <w:r>
        <w:rPr>
          <w:rFonts w:ascii="Arial" w:hAnsi="Arial" w:cs="Arial"/>
          <w:sz w:val="24"/>
          <w:szCs w:val="24"/>
        </w:rPr>
        <w:t xml:space="preserve">r </w:t>
      </w:r>
      <w:r w:rsidRPr="004D6860">
        <w:rPr>
          <w:rFonts w:ascii="Arial" w:hAnsi="Arial" w:cs="Arial"/>
          <w:sz w:val="24"/>
          <w:szCs w:val="24"/>
        </w:rPr>
        <w:t>gas, electricity and water</w:t>
      </w:r>
      <w:r>
        <w:rPr>
          <w:rFonts w:ascii="Arial" w:hAnsi="Arial" w:cs="Arial"/>
          <w:sz w:val="24"/>
          <w:szCs w:val="24"/>
        </w:rPr>
        <w:t xml:space="preserve"> if it is safe to do so </w:t>
      </w:r>
    </w:p>
    <w:p w14:paraId="72509325" w14:textId="77777777" w:rsidR="00A60C5E" w:rsidRPr="00E178ED" w:rsidRDefault="00A60C5E" w:rsidP="00A60C5E">
      <w:pPr>
        <w:pStyle w:val="ListParagraph"/>
        <w:numPr>
          <w:ilvl w:val="0"/>
          <w:numId w:val="2"/>
        </w:numPr>
        <w:spacing w:line="240" w:lineRule="auto"/>
        <w:rPr>
          <w:rFonts w:ascii="Arial" w:hAnsi="Arial" w:cs="Arial"/>
          <w:sz w:val="24"/>
          <w:szCs w:val="24"/>
        </w:rPr>
      </w:pPr>
      <w:r>
        <w:rPr>
          <w:rFonts w:ascii="Arial" w:hAnsi="Arial" w:cs="Arial"/>
          <w:sz w:val="24"/>
          <w:szCs w:val="24"/>
        </w:rPr>
        <w:t>Consider whether</w:t>
      </w:r>
      <w:r w:rsidRPr="00E178ED">
        <w:rPr>
          <w:rFonts w:ascii="Arial" w:hAnsi="Arial" w:cs="Arial"/>
          <w:sz w:val="24"/>
          <w:szCs w:val="24"/>
        </w:rPr>
        <w:t xml:space="preserve"> you </w:t>
      </w:r>
      <w:r>
        <w:rPr>
          <w:rFonts w:ascii="Arial" w:hAnsi="Arial" w:cs="Arial"/>
          <w:sz w:val="24"/>
          <w:szCs w:val="24"/>
        </w:rPr>
        <w:t>need to take your pets with you.</w:t>
      </w:r>
    </w:p>
    <w:p w14:paraId="1829E16A" w14:textId="77777777" w:rsidR="00A60C5E" w:rsidRPr="00E178ED" w:rsidRDefault="00A60C5E" w:rsidP="00A60C5E">
      <w:pPr>
        <w:pStyle w:val="ListParagraph"/>
        <w:numPr>
          <w:ilvl w:val="0"/>
          <w:numId w:val="2"/>
        </w:numPr>
        <w:spacing w:line="240" w:lineRule="auto"/>
        <w:rPr>
          <w:rFonts w:ascii="Arial" w:hAnsi="Arial" w:cs="Arial"/>
          <w:sz w:val="24"/>
          <w:szCs w:val="24"/>
        </w:rPr>
      </w:pPr>
      <w:r>
        <w:rPr>
          <w:rFonts w:ascii="Arial" w:hAnsi="Arial" w:cs="Arial"/>
          <w:sz w:val="24"/>
          <w:szCs w:val="24"/>
        </w:rPr>
        <w:t>Do any</w:t>
      </w:r>
      <w:r w:rsidRPr="00E178ED">
        <w:rPr>
          <w:rFonts w:ascii="Arial" w:hAnsi="Arial" w:cs="Arial"/>
          <w:sz w:val="24"/>
          <w:szCs w:val="24"/>
        </w:rPr>
        <w:t xml:space="preserve"> family and neighbours need help?</w:t>
      </w:r>
    </w:p>
    <w:p w14:paraId="19B95370" w14:textId="77777777" w:rsidR="00A60C5E" w:rsidRPr="00E178ED" w:rsidRDefault="00A60C5E" w:rsidP="00A60C5E">
      <w:pPr>
        <w:pStyle w:val="ListParagraph"/>
        <w:numPr>
          <w:ilvl w:val="0"/>
          <w:numId w:val="2"/>
        </w:numPr>
        <w:spacing w:line="240" w:lineRule="auto"/>
        <w:rPr>
          <w:rFonts w:ascii="Arial" w:hAnsi="Arial" w:cs="Arial"/>
          <w:sz w:val="24"/>
          <w:szCs w:val="24"/>
        </w:rPr>
      </w:pPr>
      <w:r w:rsidRPr="00E178ED">
        <w:rPr>
          <w:rFonts w:ascii="Arial" w:hAnsi="Arial" w:cs="Arial"/>
          <w:sz w:val="24"/>
          <w:szCs w:val="24"/>
        </w:rPr>
        <w:t>Do you have any family or friends you could stay with?</w:t>
      </w:r>
    </w:p>
    <w:p w14:paraId="75C29E71" w14:textId="77777777" w:rsidR="00A60C5E" w:rsidRPr="00664AC1" w:rsidRDefault="00A60C5E" w:rsidP="00A60C5E">
      <w:pPr>
        <w:spacing w:line="240" w:lineRule="auto"/>
        <w:rPr>
          <w:rFonts w:ascii="Arial" w:hAnsi="Arial" w:cs="Arial"/>
          <w:sz w:val="24"/>
          <w:szCs w:val="24"/>
        </w:rPr>
      </w:pPr>
      <w:r w:rsidRPr="00664AC1">
        <w:rPr>
          <w:rFonts w:ascii="Arial" w:hAnsi="Arial" w:cs="Arial"/>
          <w:sz w:val="24"/>
          <w:szCs w:val="24"/>
        </w:rPr>
        <w:t>Tune in to local radio, TV and social media for advice and updates.</w:t>
      </w:r>
    </w:p>
    <w:p w14:paraId="46453C14" w14:textId="77777777" w:rsidR="00A60C5E" w:rsidRPr="00E178ED" w:rsidRDefault="00A60C5E" w:rsidP="004C08A0">
      <w:pPr>
        <w:pStyle w:val="Heading2"/>
      </w:pPr>
      <w:r w:rsidRPr="00E178ED">
        <w:t>Returning home:</w:t>
      </w:r>
    </w:p>
    <w:p w14:paraId="691E9BD0" w14:textId="77777777" w:rsidR="00A60C5E" w:rsidRPr="00E178ED" w:rsidRDefault="00A60C5E" w:rsidP="00A60C5E">
      <w:pPr>
        <w:pStyle w:val="ListParagraph"/>
        <w:numPr>
          <w:ilvl w:val="0"/>
          <w:numId w:val="1"/>
        </w:numPr>
        <w:spacing w:line="240" w:lineRule="auto"/>
        <w:rPr>
          <w:rFonts w:ascii="Arial" w:hAnsi="Arial" w:cs="Arial"/>
          <w:sz w:val="24"/>
          <w:szCs w:val="24"/>
        </w:rPr>
      </w:pPr>
      <w:r w:rsidRPr="00E178ED">
        <w:rPr>
          <w:rFonts w:ascii="Arial" w:hAnsi="Arial" w:cs="Arial"/>
          <w:sz w:val="24"/>
          <w:szCs w:val="24"/>
        </w:rPr>
        <w:t>Listen to advice from the emergency services and local authorities (e.g. advice about drinking water or power loss)</w:t>
      </w:r>
    </w:p>
    <w:p w14:paraId="564C5E84" w14:textId="77777777" w:rsidR="00A60C5E" w:rsidRDefault="00A60C5E" w:rsidP="00A60C5E">
      <w:pPr>
        <w:pStyle w:val="ListParagraph"/>
        <w:numPr>
          <w:ilvl w:val="0"/>
          <w:numId w:val="1"/>
        </w:numPr>
        <w:spacing w:line="240" w:lineRule="auto"/>
        <w:rPr>
          <w:rFonts w:ascii="Arial" w:hAnsi="Arial" w:cs="Arial"/>
          <w:sz w:val="24"/>
          <w:szCs w:val="24"/>
        </w:rPr>
      </w:pPr>
      <w:r w:rsidRPr="00E178ED">
        <w:rPr>
          <w:rFonts w:ascii="Arial" w:hAnsi="Arial" w:cs="Arial"/>
          <w:sz w:val="24"/>
          <w:szCs w:val="24"/>
        </w:rPr>
        <w:t>Contact your insurance company if needed</w:t>
      </w:r>
    </w:p>
    <w:p w14:paraId="4AD2D3A1" w14:textId="77FB9C4C" w:rsidR="00A60C5E" w:rsidRDefault="00A60C5E" w:rsidP="00A60C5E">
      <w:pPr>
        <w:pStyle w:val="ListParagraph"/>
        <w:numPr>
          <w:ilvl w:val="0"/>
          <w:numId w:val="1"/>
        </w:numPr>
        <w:spacing w:line="240" w:lineRule="auto"/>
        <w:rPr>
          <w:rFonts w:ascii="Arial" w:hAnsi="Arial" w:cs="Arial"/>
          <w:sz w:val="24"/>
          <w:szCs w:val="24"/>
        </w:rPr>
      </w:pPr>
      <w:r w:rsidRPr="000A5A48">
        <w:rPr>
          <w:rFonts w:ascii="Arial" w:hAnsi="Arial" w:cs="Arial"/>
          <w:sz w:val="24"/>
          <w:szCs w:val="24"/>
        </w:rPr>
        <w:t>Contact the relevant utility companies.  If you turned off your gas it must be turned on again by a</w:t>
      </w:r>
      <w:r>
        <w:rPr>
          <w:rFonts w:ascii="Arial" w:hAnsi="Arial" w:cs="Arial"/>
          <w:sz w:val="24"/>
          <w:szCs w:val="24"/>
        </w:rPr>
        <w:t xml:space="preserve"> professional for safety reason</w:t>
      </w:r>
    </w:p>
    <w:p w14:paraId="150DB3FD" w14:textId="1556B8FB" w:rsidR="009321E2" w:rsidRPr="005A728A" w:rsidRDefault="005A728A" w:rsidP="004C08A0">
      <w:pPr>
        <w:pStyle w:val="Heading2"/>
      </w:pPr>
      <w:r w:rsidRPr="005A728A">
        <w:t xml:space="preserve">Contact details for </w:t>
      </w:r>
      <w:r w:rsidRPr="004C08A0">
        <w:t>household</w:t>
      </w:r>
      <w:r w:rsidRPr="005A728A">
        <w:t xml:space="preserve"> members</w:t>
      </w:r>
    </w:p>
    <w:tbl>
      <w:tblPr>
        <w:tblStyle w:val="TableGrid"/>
        <w:tblW w:w="10343" w:type="dxa"/>
        <w:tblLook w:val="04A0" w:firstRow="1" w:lastRow="0" w:firstColumn="1" w:lastColumn="0" w:noHBand="0" w:noVBand="1"/>
        <w:tblCaption w:val="Contact details for household members"/>
        <w:tblDescription w:val="Add names and telephone numbers for members of your household to this blank table."/>
      </w:tblPr>
      <w:tblGrid>
        <w:gridCol w:w="4531"/>
        <w:gridCol w:w="5812"/>
      </w:tblGrid>
      <w:tr w:rsidR="00A60C5E" w:rsidRPr="00E178ED" w14:paraId="4403137A" w14:textId="77777777" w:rsidTr="001C5B57">
        <w:tc>
          <w:tcPr>
            <w:tcW w:w="4531" w:type="dxa"/>
            <w:shd w:val="clear" w:color="auto" w:fill="F2F2F2" w:themeFill="background1" w:themeFillShade="F2"/>
          </w:tcPr>
          <w:p w14:paraId="02F104BC"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Name</w:t>
            </w:r>
          </w:p>
        </w:tc>
        <w:tc>
          <w:tcPr>
            <w:tcW w:w="5812" w:type="dxa"/>
            <w:shd w:val="clear" w:color="auto" w:fill="F2F2F2" w:themeFill="background1" w:themeFillShade="F2"/>
          </w:tcPr>
          <w:p w14:paraId="734F4B27"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Contact Number</w:t>
            </w:r>
          </w:p>
        </w:tc>
      </w:tr>
      <w:tr w:rsidR="00A60C5E" w:rsidRPr="00E178ED" w14:paraId="5EBC9A58" w14:textId="77777777" w:rsidTr="001C5B57">
        <w:tc>
          <w:tcPr>
            <w:tcW w:w="4531" w:type="dxa"/>
          </w:tcPr>
          <w:p w14:paraId="450F06E9" w14:textId="77777777" w:rsidR="00A60C5E" w:rsidRPr="00E178ED" w:rsidRDefault="00A60C5E" w:rsidP="00E3558E">
            <w:pPr>
              <w:contextualSpacing/>
              <w:rPr>
                <w:rFonts w:ascii="Arial" w:hAnsi="Arial" w:cs="Arial"/>
                <w:sz w:val="24"/>
                <w:szCs w:val="24"/>
              </w:rPr>
            </w:pPr>
          </w:p>
        </w:tc>
        <w:tc>
          <w:tcPr>
            <w:tcW w:w="5812" w:type="dxa"/>
          </w:tcPr>
          <w:p w14:paraId="6C88FF72" w14:textId="77777777" w:rsidR="00A60C5E" w:rsidRPr="00E178ED" w:rsidRDefault="00A60C5E" w:rsidP="00E3558E">
            <w:pPr>
              <w:contextualSpacing/>
              <w:rPr>
                <w:rFonts w:ascii="Arial" w:hAnsi="Arial" w:cs="Arial"/>
                <w:sz w:val="24"/>
                <w:szCs w:val="24"/>
              </w:rPr>
            </w:pPr>
          </w:p>
        </w:tc>
      </w:tr>
      <w:tr w:rsidR="00A60C5E" w:rsidRPr="00E178ED" w14:paraId="6C2A1EA8" w14:textId="77777777" w:rsidTr="001C5B57">
        <w:tc>
          <w:tcPr>
            <w:tcW w:w="4531" w:type="dxa"/>
          </w:tcPr>
          <w:p w14:paraId="047A0B66" w14:textId="77777777" w:rsidR="00A60C5E" w:rsidRPr="00E178ED" w:rsidRDefault="00A60C5E" w:rsidP="00E3558E">
            <w:pPr>
              <w:contextualSpacing/>
              <w:rPr>
                <w:rFonts w:ascii="Arial" w:hAnsi="Arial" w:cs="Arial"/>
                <w:sz w:val="24"/>
                <w:szCs w:val="24"/>
              </w:rPr>
            </w:pPr>
          </w:p>
        </w:tc>
        <w:tc>
          <w:tcPr>
            <w:tcW w:w="5812" w:type="dxa"/>
          </w:tcPr>
          <w:p w14:paraId="5913EAF8" w14:textId="77777777" w:rsidR="00A60C5E" w:rsidRPr="00E178ED" w:rsidRDefault="00A60C5E" w:rsidP="00E3558E">
            <w:pPr>
              <w:contextualSpacing/>
              <w:rPr>
                <w:rFonts w:ascii="Arial" w:hAnsi="Arial" w:cs="Arial"/>
                <w:sz w:val="24"/>
                <w:szCs w:val="24"/>
              </w:rPr>
            </w:pPr>
          </w:p>
        </w:tc>
      </w:tr>
      <w:tr w:rsidR="00A60C5E" w:rsidRPr="00E178ED" w14:paraId="1FFE742F" w14:textId="77777777" w:rsidTr="001C5B57">
        <w:tc>
          <w:tcPr>
            <w:tcW w:w="4531" w:type="dxa"/>
          </w:tcPr>
          <w:p w14:paraId="26E708D2" w14:textId="77777777" w:rsidR="00A60C5E" w:rsidRPr="00E178ED" w:rsidRDefault="00A60C5E" w:rsidP="00E3558E">
            <w:pPr>
              <w:contextualSpacing/>
              <w:rPr>
                <w:rFonts w:ascii="Arial" w:hAnsi="Arial" w:cs="Arial"/>
                <w:sz w:val="24"/>
                <w:szCs w:val="24"/>
              </w:rPr>
            </w:pPr>
          </w:p>
        </w:tc>
        <w:tc>
          <w:tcPr>
            <w:tcW w:w="5812" w:type="dxa"/>
          </w:tcPr>
          <w:p w14:paraId="084A2873" w14:textId="77777777" w:rsidR="00A60C5E" w:rsidRPr="00E178ED" w:rsidRDefault="00A60C5E" w:rsidP="00E3558E">
            <w:pPr>
              <w:contextualSpacing/>
              <w:rPr>
                <w:rFonts w:ascii="Arial" w:hAnsi="Arial" w:cs="Arial"/>
                <w:sz w:val="24"/>
                <w:szCs w:val="24"/>
              </w:rPr>
            </w:pPr>
          </w:p>
        </w:tc>
      </w:tr>
      <w:tr w:rsidR="00A60C5E" w:rsidRPr="00E178ED" w14:paraId="12AA7F8F" w14:textId="77777777" w:rsidTr="001C5B57">
        <w:tc>
          <w:tcPr>
            <w:tcW w:w="4531" w:type="dxa"/>
          </w:tcPr>
          <w:p w14:paraId="7FBBEF95" w14:textId="77777777" w:rsidR="00A60C5E" w:rsidRPr="00E178ED" w:rsidRDefault="00A60C5E" w:rsidP="00E3558E">
            <w:pPr>
              <w:contextualSpacing/>
              <w:rPr>
                <w:rFonts w:ascii="Arial" w:hAnsi="Arial" w:cs="Arial"/>
                <w:sz w:val="24"/>
                <w:szCs w:val="24"/>
              </w:rPr>
            </w:pPr>
          </w:p>
        </w:tc>
        <w:tc>
          <w:tcPr>
            <w:tcW w:w="5812" w:type="dxa"/>
          </w:tcPr>
          <w:p w14:paraId="67E33664" w14:textId="77777777" w:rsidR="00A60C5E" w:rsidRPr="00E178ED" w:rsidRDefault="00A60C5E" w:rsidP="00E3558E">
            <w:pPr>
              <w:contextualSpacing/>
              <w:rPr>
                <w:rFonts w:ascii="Arial" w:hAnsi="Arial" w:cs="Arial"/>
                <w:sz w:val="24"/>
                <w:szCs w:val="24"/>
              </w:rPr>
            </w:pPr>
          </w:p>
        </w:tc>
      </w:tr>
      <w:tr w:rsidR="00A60C5E" w:rsidRPr="00E178ED" w14:paraId="1703B743" w14:textId="77777777" w:rsidTr="001C5B57">
        <w:tc>
          <w:tcPr>
            <w:tcW w:w="4531" w:type="dxa"/>
          </w:tcPr>
          <w:p w14:paraId="31EC53A3" w14:textId="77777777" w:rsidR="00A60C5E" w:rsidRPr="00E178ED" w:rsidRDefault="00A60C5E" w:rsidP="00E3558E">
            <w:pPr>
              <w:contextualSpacing/>
              <w:rPr>
                <w:rFonts w:ascii="Arial" w:hAnsi="Arial" w:cs="Arial"/>
                <w:sz w:val="24"/>
                <w:szCs w:val="24"/>
              </w:rPr>
            </w:pPr>
          </w:p>
        </w:tc>
        <w:tc>
          <w:tcPr>
            <w:tcW w:w="5812" w:type="dxa"/>
          </w:tcPr>
          <w:p w14:paraId="52516104" w14:textId="77777777" w:rsidR="00A60C5E" w:rsidRPr="00E178ED" w:rsidRDefault="00A60C5E" w:rsidP="00E3558E">
            <w:pPr>
              <w:contextualSpacing/>
              <w:rPr>
                <w:rFonts w:ascii="Arial" w:hAnsi="Arial" w:cs="Arial"/>
                <w:sz w:val="24"/>
                <w:szCs w:val="24"/>
              </w:rPr>
            </w:pPr>
          </w:p>
        </w:tc>
      </w:tr>
    </w:tbl>
    <w:p w14:paraId="049A52E5" w14:textId="4FD53288" w:rsidR="00A60C5E" w:rsidRDefault="005A728A" w:rsidP="004C08A0">
      <w:pPr>
        <w:pStyle w:val="Heading2"/>
      </w:pPr>
      <w:r>
        <w:t>People who can collect children from school in an emergency</w:t>
      </w:r>
      <w:r w:rsidRPr="002C15DC">
        <w:t>?</w:t>
      </w:r>
    </w:p>
    <w:tbl>
      <w:tblPr>
        <w:tblStyle w:val="TableGrid"/>
        <w:tblW w:w="10343" w:type="dxa"/>
        <w:tblLook w:val="04A0" w:firstRow="1" w:lastRow="0" w:firstColumn="1" w:lastColumn="0" w:noHBand="0" w:noVBand="1"/>
        <w:tblCaption w:val="Do the chilren need picking up?"/>
        <w:tblDescription w:val="Add names and telephone numbers to this blank table for those people who can collect children from school in an emergency"/>
      </w:tblPr>
      <w:tblGrid>
        <w:gridCol w:w="4531"/>
        <w:gridCol w:w="5812"/>
      </w:tblGrid>
      <w:tr w:rsidR="00A60C5E" w:rsidRPr="00E178ED" w14:paraId="7BECFDEE" w14:textId="77777777" w:rsidTr="001C5B57">
        <w:tc>
          <w:tcPr>
            <w:tcW w:w="4531" w:type="dxa"/>
            <w:shd w:val="clear" w:color="auto" w:fill="F2F2F2" w:themeFill="background1" w:themeFillShade="F2"/>
          </w:tcPr>
          <w:p w14:paraId="0593A640"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Name</w:t>
            </w:r>
          </w:p>
        </w:tc>
        <w:tc>
          <w:tcPr>
            <w:tcW w:w="5812" w:type="dxa"/>
            <w:shd w:val="clear" w:color="auto" w:fill="F2F2F2" w:themeFill="background1" w:themeFillShade="F2"/>
          </w:tcPr>
          <w:p w14:paraId="0C5D8CBE"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Contact Number</w:t>
            </w:r>
          </w:p>
        </w:tc>
      </w:tr>
      <w:tr w:rsidR="00A60C5E" w:rsidRPr="00E178ED" w14:paraId="20ED1962" w14:textId="77777777" w:rsidTr="001C5B57">
        <w:tc>
          <w:tcPr>
            <w:tcW w:w="4531" w:type="dxa"/>
          </w:tcPr>
          <w:p w14:paraId="4DD69A68" w14:textId="77777777" w:rsidR="00A60C5E" w:rsidRPr="00E178ED" w:rsidRDefault="00A60C5E" w:rsidP="00E3558E">
            <w:pPr>
              <w:contextualSpacing/>
              <w:rPr>
                <w:rFonts w:ascii="Arial" w:hAnsi="Arial" w:cs="Arial"/>
                <w:sz w:val="24"/>
                <w:szCs w:val="24"/>
              </w:rPr>
            </w:pPr>
          </w:p>
        </w:tc>
        <w:tc>
          <w:tcPr>
            <w:tcW w:w="5812" w:type="dxa"/>
          </w:tcPr>
          <w:p w14:paraId="3CEE66DE" w14:textId="77777777" w:rsidR="00A60C5E" w:rsidRPr="00E178ED" w:rsidRDefault="00A60C5E" w:rsidP="00E3558E">
            <w:pPr>
              <w:contextualSpacing/>
              <w:rPr>
                <w:rFonts w:ascii="Arial" w:hAnsi="Arial" w:cs="Arial"/>
                <w:sz w:val="24"/>
                <w:szCs w:val="24"/>
              </w:rPr>
            </w:pPr>
          </w:p>
        </w:tc>
      </w:tr>
      <w:tr w:rsidR="00A60C5E" w:rsidRPr="00E178ED" w14:paraId="0393DE57" w14:textId="77777777" w:rsidTr="001C5B57">
        <w:tc>
          <w:tcPr>
            <w:tcW w:w="4531" w:type="dxa"/>
          </w:tcPr>
          <w:p w14:paraId="42F38A0F" w14:textId="77777777" w:rsidR="00A60C5E" w:rsidRPr="00E178ED" w:rsidRDefault="00A60C5E" w:rsidP="00E3558E">
            <w:pPr>
              <w:contextualSpacing/>
              <w:rPr>
                <w:rFonts w:ascii="Arial" w:hAnsi="Arial" w:cs="Arial"/>
                <w:sz w:val="24"/>
                <w:szCs w:val="24"/>
              </w:rPr>
            </w:pPr>
          </w:p>
        </w:tc>
        <w:tc>
          <w:tcPr>
            <w:tcW w:w="5812" w:type="dxa"/>
          </w:tcPr>
          <w:p w14:paraId="140449E7" w14:textId="77777777" w:rsidR="00A60C5E" w:rsidRPr="00E178ED" w:rsidRDefault="00A60C5E" w:rsidP="00E3558E">
            <w:pPr>
              <w:contextualSpacing/>
              <w:rPr>
                <w:rFonts w:ascii="Arial" w:hAnsi="Arial" w:cs="Arial"/>
                <w:sz w:val="24"/>
                <w:szCs w:val="24"/>
              </w:rPr>
            </w:pPr>
          </w:p>
        </w:tc>
      </w:tr>
    </w:tbl>
    <w:p w14:paraId="5AC564A7" w14:textId="2F9A13E5" w:rsidR="00A60C5E" w:rsidRPr="00E178ED" w:rsidRDefault="005A728A" w:rsidP="004C08A0">
      <w:pPr>
        <w:pStyle w:val="Heading2"/>
      </w:pPr>
      <w:r w:rsidRPr="002C15DC">
        <w:t>W</w:t>
      </w:r>
      <w:r>
        <w:t>here w</w:t>
      </w:r>
      <w:r w:rsidRPr="002C15DC">
        <w:t>e can meet or stay near to home</w:t>
      </w:r>
      <w:r>
        <w:t>?</w:t>
      </w:r>
    </w:p>
    <w:tbl>
      <w:tblPr>
        <w:tblStyle w:val="TableGrid"/>
        <w:tblW w:w="10343" w:type="dxa"/>
        <w:tblLook w:val="04A0" w:firstRow="1" w:lastRow="0" w:firstColumn="1" w:lastColumn="0" w:noHBand="0" w:noVBand="1"/>
        <w:tblCaption w:val="Where we can meet or sttay near to home"/>
        <w:tblDescription w:val="Add name and telephone number for someone living nearby you could stay with in an emergency"/>
      </w:tblPr>
      <w:tblGrid>
        <w:gridCol w:w="4531"/>
        <w:gridCol w:w="5812"/>
      </w:tblGrid>
      <w:tr w:rsidR="00A60C5E" w:rsidRPr="00E178ED" w14:paraId="16A95098" w14:textId="77777777" w:rsidTr="001C5B57">
        <w:tc>
          <w:tcPr>
            <w:tcW w:w="4531" w:type="dxa"/>
            <w:shd w:val="clear" w:color="auto" w:fill="F2F2F2" w:themeFill="background1" w:themeFillShade="F2"/>
          </w:tcPr>
          <w:p w14:paraId="36678911" w14:textId="5CAA636B" w:rsidR="00A60C5E" w:rsidRPr="00E178ED" w:rsidRDefault="00A60C5E" w:rsidP="00E3558E">
            <w:pPr>
              <w:contextualSpacing/>
              <w:rPr>
                <w:rFonts w:ascii="Arial" w:hAnsi="Arial" w:cs="Arial"/>
                <w:sz w:val="24"/>
                <w:szCs w:val="24"/>
              </w:rPr>
            </w:pPr>
            <w:r w:rsidRPr="00E178ED">
              <w:rPr>
                <w:rFonts w:ascii="Arial" w:hAnsi="Arial" w:cs="Arial"/>
                <w:sz w:val="24"/>
                <w:szCs w:val="24"/>
              </w:rPr>
              <w:t xml:space="preserve">Name </w:t>
            </w:r>
          </w:p>
        </w:tc>
        <w:tc>
          <w:tcPr>
            <w:tcW w:w="5812" w:type="dxa"/>
            <w:shd w:val="clear" w:color="auto" w:fill="F2F2F2" w:themeFill="background1" w:themeFillShade="F2"/>
          </w:tcPr>
          <w:p w14:paraId="3D022745"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Contact Number</w:t>
            </w:r>
          </w:p>
        </w:tc>
      </w:tr>
      <w:tr w:rsidR="00A60C5E" w:rsidRPr="00E178ED" w14:paraId="457DF8AA" w14:textId="77777777" w:rsidTr="001C5B57">
        <w:tc>
          <w:tcPr>
            <w:tcW w:w="4531" w:type="dxa"/>
          </w:tcPr>
          <w:p w14:paraId="7885987A" w14:textId="77777777" w:rsidR="00A60C5E" w:rsidRPr="00E178ED" w:rsidRDefault="00A60C5E" w:rsidP="00E3558E">
            <w:pPr>
              <w:contextualSpacing/>
              <w:rPr>
                <w:rFonts w:ascii="Arial" w:hAnsi="Arial" w:cs="Arial"/>
                <w:sz w:val="24"/>
                <w:szCs w:val="24"/>
              </w:rPr>
            </w:pPr>
          </w:p>
        </w:tc>
        <w:tc>
          <w:tcPr>
            <w:tcW w:w="5812" w:type="dxa"/>
          </w:tcPr>
          <w:p w14:paraId="3837888A" w14:textId="77777777" w:rsidR="00A60C5E" w:rsidRPr="00E178ED" w:rsidRDefault="00A60C5E" w:rsidP="00E3558E">
            <w:pPr>
              <w:contextualSpacing/>
              <w:rPr>
                <w:rFonts w:ascii="Arial" w:hAnsi="Arial" w:cs="Arial"/>
                <w:sz w:val="24"/>
                <w:szCs w:val="24"/>
              </w:rPr>
            </w:pPr>
          </w:p>
        </w:tc>
      </w:tr>
    </w:tbl>
    <w:p w14:paraId="4AED0EE9" w14:textId="10BFB29C" w:rsidR="00A60C5E" w:rsidRPr="00E178ED" w:rsidRDefault="005A728A" w:rsidP="004C08A0">
      <w:pPr>
        <w:pStyle w:val="Heading2"/>
      </w:pPr>
      <w:r w:rsidRPr="002C15DC">
        <w:t>W</w:t>
      </w:r>
      <w:r>
        <w:t>here w</w:t>
      </w:r>
      <w:r w:rsidRPr="002C15DC">
        <w:t xml:space="preserve">e can meet or stay </w:t>
      </w:r>
      <w:r>
        <w:t>further from home</w:t>
      </w:r>
      <w:r w:rsidR="001C5B57">
        <w:t>?</w:t>
      </w:r>
    </w:p>
    <w:tbl>
      <w:tblPr>
        <w:tblStyle w:val="TableGrid"/>
        <w:tblW w:w="10343" w:type="dxa"/>
        <w:tblLook w:val="04A0" w:firstRow="1" w:lastRow="0" w:firstColumn="1" w:lastColumn="0" w:noHBand="0" w:noVBand="1"/>
        <w:tblCaption w:val="Where we can meet or stay further from home"/>
        <w:tblDescription w:val="Add name and telephone number for someone you could stay with in an emergency who is not too close to your home"/>
      </w:tblPr>
      <w:tblGrid>
        <w:gridCol w:w="4531"/>
        <w:gridCol w:w="5812"/>
      </w:tblGrid>
      <w:tr w:rsidR="0050610C" w:rsidRPr="00E178ED" w14:paraId="3DE778F1" w14:textId="77777777" w:rsidTr="001C5B57">
        <w:tc>
          <w:tcPr>
            <w:tcW w:w="4531" w:type="dxa"/>
            <w:shd w:val="clear" w:color="auto" w:fill="F2F2F2" w:themeFill="background1" w:themeFillShade="F2"/>
          </w:tcPr>
          <w:p w14:paraId="0A2097A7" w14:textId="77777777" w:rsidR="0050610C" w:rsidRPr="00E178ED" w:rsidRDefault="0050610C" w:rsidP="00E4312C">
            <w:pPr>
              <w:contextualSpacing/>
              <w:rPr>
                <w:rFonts w:ascii="Arial" w:hAnsi="Arial" w:cs="Arial"/>
                <w:sz w:val="24"/>
                <w:szCs w:val="24"/>
              </w:rPr>
            </w:pPr>
            <w:r w:rsidRPr="00E178ED">
              <w:rPr>
                <w:rFonts w:ascii="Arial" w:hAnsi="Arial" w:cs="Arial"/>
                <w:sz w:val="24"/>
                <w:szCs w:val="24"/>
              </w:rPr>
              <w:t xml:space="preserve">Name </w:t>
            </w:r>
          </w:p>
        </w:tc>
        <w:tc>
          <w:tcPr>
            <w:tcW w:w="5812" w:type="dxa"/>
            <w:shd w:val="clear" w:color="auto" w:fill="F2F2F2" w:themeFill="background1" w:themeFillShade="F2"/>
          </w:tcPr>
          <w:p w14:paraId="1F669825" w14:textId="77777777" w:rsidR="0050610C" w:rsidRPr="00E178ED" w:rsidRDefault="0050610C" w:rsidP="00E4312C">
            <w:pPr>
              <w:contextualSpacing/>
              <w:rPr>
                <w:rFonts w:ascii="Arial" w:hAnsi="Arial" w:cs="Arial"/>
                <w:sz w:val="24"/>
                <w:szCs w:val="24"/>
              </w:rPr>
            </w:pPr>
            <w:r w:rsidRPr="00E178ED">
              <w:rPr>
                <w:rFonts w:ascii="Arial" w:hAnsi="Arial" w:cs="Arial"/>
                <w:sz w:val="24"/>
                <w:szCs w:val="24"/>
              </w:rPr>
              <w:t>Contact Number</w:t>
            </w:r>
          </w:p>
        </w:tc>
      </w:tr>
      <w:tr w:rsidR="0050610C" w:rsidRPr="00E178ED" w14:paraId="41579BAA" w14:textId="77777777" w:rsidTr="001C5B57">
        <w:tc>
          <w:tcPr>
            <w:tcW w:w="4531" w:type="dxa"/>
          </w:tcPr>
          <w:p w14:paraId="7417838C" w14:textId="77777777" w:rsidR="0050610C" w:rsidRPr="00E178ED" w:rsidRDefault="0050610C" w:rsidP="00E4312C">
            <w:pPr>
              <w:contextualSpacing/>
              <w:rPr>
                <w:rFonts w:ascii="Arial" w:hAnsi="Arial" w:cs="Arial"/>
                <w:sz w:val="24"/>
                <w:szCs w:val="24"/>
              </w:rPr>
            </w:pPr>
          </w:p>
        </w:tc>
        <w:tc>
          <w:tcPr>
            <w:tcW w:w="5812" w:type="dxa"/>
          </w:tcPr>
          <w:p w14:paraId="451E956F" w14:textId="77777777" w:rsidR="0050610C" w:rsidRPr="00E178ED" w:rsidRDefault="0050610C" w:rsidP="00E4312C">
            <w:pPr>
              <w:contextualSpacing/>
              <w:rPr>
                <w:rFonts w:ascii="Arial" w:hAnsi="Arial" w:cs="Arial"/>
                <w:sz w:val="24"/>
                <w:szCs w:val="24"/>
              </w:rPr>
            </w:pPr>
          </w:p>
        </w:tc>
      </w:tr>
    </w:tbl>
    <w:p w14:paraId="0361E893" w14:textId="1F1E61EA" w:rsidR="00A60C5E" w:rsidRPr="00E178ED" w:rsidRDefault="005A728A" w:rsidP="004C08A0">
      <w:pPr>
        <w:pStyle w:val="Heading2"/>
      </w:pPr>
      <w:r w:rsidRPr="0050610C">
        <w:t>Family or neighbours who may need help</w:t>
      </w:r>
    </w:p>
    <w:tbl>
      <w:tblPr>
        <w:tblStyle w:val="TableGrid"/>
        <w:tblW w:w="10343" w:type="dxa"/>
        <w:tblLook w:val="04A0" w:firstRow="1" w:lastRow="0" w:firstColumn="1" w:lastColumn="0" w:noHBand="0" w:noVBand="1"/>
        <w:tblCaption w:val="Family or neighbours who may need help"/>
        <w:tblDescription w:val="Add names and numbers to this blank table for those people who might need your help if there were to be an emergency"/>
      </w:tblPr>
      <w:tblGrid>
        <w:gridCol w:w="4531"/>
        <w:gridCol w:w="5812"/>
      </w:tblGrid>
      <w:tr w:rsidR="00A60C5E" w:rsidRPr="00E178ED" w14:paraId="2A064625" w14:textId="77777777" w:rsidTr="00730ABA">
        <w:tc>
          <w:tcPr>
            <w:tcW w:w="4531" w:type="dxa"/>
            <w:shd w:val="clear" w:color="auto" w:fill="F2F2F2" w:themeFill="background1" w:themeFillShade="F2"/>
          </w:tcPr>
          <w:p w14:paraId="5E240067"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Name</w:t>
            </w:r>
          </w:p>
        </w:tc>
        <w:tc>
          <w:tcPr>
            <w:tcW w:w="5812" w:type="dxa"/>
            <w:shd w:val="clear" w:color="auto" w:fill="F2F2F2" w:themeFill="background1" w:themeFillShade="F2"/>
          </w:tcPr>
          <w:p w14:paraId="263067AE"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Contact Number</w:t>
            </w:r>
          </w:p>
        </w:tc>
      </w:tr>
      <w:tr w:rsidR="00A60C5E" w:rsidRPr="00E178ED" w14:paraId="378F3B65" w14:textId="77777777" w:rsidTr="00730ABA">
        <w:tc>
          <w:tcPr>
            <w:tcW w:w="4531" w:type="dxa"/>
          </w:tcPr>
          <w:p w14:paraId="4DBDBB4E" w14:textId="77777777" w:rsidR="00A60C5E" w:rsidRPr="00E178ED" w:rsidRDefault="00A60C5E" w:rsidP="00E3558E">
            <w:pPr>
              <w:contextualSpacing/>
              <w:rPr>
                <w:rFonts w:ascii="Arial" w:hAnsi="Arial" w:cs="Arial"/>
                <w:sz w:val="24"/>
                <w:szCs w:val="24"/>
              </w:rPr>
            </w:pPr>
          </w:p>
        </w:tc>
        <w:tc>
          <w:tcPr>
            <w:tcW w:w="5812" w:type="dxa"/>
          </w:tcPr>
          <w:p w14:paraId="02C76C37" w14:textId="77777777" w:rsidR="00A60C5E" w:rsidRPr="00E178ED" w:rsidRDefault="00A60C5E" w:rsidP="00E3558E">
            <w:pPr>
              <w:contextualSpacing/>
              <w:rPr>
                <w:rFonts w:ascii="Arial" w:hAnsi="Arial" w:cs="Arial"/>
                <w:sz w:val="24"/>
                <w:szCs w:val="24"/>
              </w:rPr>
            </w:pPr>
          </w:p>
        </w:tc>
      </w:tr>
      <w:tr w:rsidR="00A60C5E" w:rsidRPr="00E178ED" w14:paraId="23D044E6" w14:textId="77777777" w:rsidTr="00730ABA">
        <w:tc>
          <w:tcPr>
            <w:tcW w:w="4531" w:type="dxa"/>
          </w:tcPr>
          <w:p w14:paraId="0CE65B20" w14:textId="77777777" w:rsidR="00A60C5E" w:rsidRPr="00E178ED" w:rsidRDefault="00A60C5E" w:rsidP="00E3558E">
            <w:pPr>
              <w:contextualSpacing/>
              <w:rPr>
                <w:rFonts w:ascii="Arial" w:hAnsi="Arial" w:cs="Arial"/>
                <w:sz w:val="24"/>
                <w:szCs w:val="24"/>
              </w:rPr>
            </w:pPr>
          </w:p>
        </w:tc>
        <w:tc>
          <w:tcPr>
            <w:tcW w:w="5812" w:type="dxa"/>
          </w:tcPr>
          <w:p w14:paraId="7C42A566" w14:textId="77777777" w:rsidR="00A60C5E" w:rsidRPr="00E178ED" w:rsidRDefault="00A60C5E" w:rsidP="00E3558E">
            <w:pPr>
              <w:contextualSpacing/>
              <w:rPr>
                <w:rFonts w:ascii="Arial" w:hAnsi="Arial" w:cs="Arial"/>
                <w:sz w:val="24"/>
                <w:szCs w:val="24"/>
              </w:rPr>
            </w:pPr>
          </w:p>
        </w:tc>
      </w:tr>
    </w:tbl>
    <w:p w14:paraId="07EFF55D" w14:textId="6D656EA2" w:rsidR="00A60C5E" w:rsidRPr="00E178ED" w:rsidRDefault="005A728A" w:rsidP="004C08A0">
      <w:pPr>
        <w:pStyle w:val="Heading2"/>
      </w:pPr>
      <w:r w:rsidRPr="005A728A">
        <w:lastRenderedPageBreak/>
        <w:t>Who</w:t>
      </w:r>
      <w:r w:rsidRPr="00615FE2">
        <w:t xml:space="preserve"> can I call if I need help?</w:t>
      </w:r>
    </w:p>
    <w:tbl>
      <w:tblPr>
        <w:tblStyle w:val="TableGrid"/>
        <w:tblW w:w="10343" w:type="dxa"/>
        <w:tblLook w:val="04A0" w:firstRow="1" w:lastRow="0" w:firstColumn="1" w:lastColumn="0" w:noHBand="0" w:noVBand="1"/>
        <w:tblCaption w:val="Who can I call if I need help?"/>
        <w:tblDescription w:val="Add names and telephone numbers for two people you could call if you found yourself facing an emergency situation."/>
      </w:tblPr>
      <w:tblGrid>
        <w:gridCol w:w="4531"/>
        <w:gridCol w:w="5812"/>
      </w:tblGrid>
      <w:tr w:rsidR="00A60C5E" w:rsidRPr="00E178ED" w14:paraId="7A205030" w14:textId="77777777" w:rsidTr="00730ABA">
        <w:tc>
          <w:tcPr>
            <w:tcW w:w="4531" w:type="dxa"/>
            <w:shd w:val="clear" w:color="auto" w:fill="F2F2F2" w:themeFill="background1" w:themeFillShade="F2"/>
          </w:tcPr>
          <w:p w14:paraId="15C2D593"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Name</w:t>
            </w:r>
          </w:p>
        </w:tc>
        <w:tc>
          <w:tcPr>
            <w:tcW w:w="5812" w:type="dxa"/>
            <w:shd w:val="clear" w:color="auto" w:fill="F2F2F2" w:themeFill="background1" w:themeFillShade="F2"/>
          </w:tcPr>
          <w:p w14:paraId="6E88332E" w14:textId="77777777" w:rsidR="00A60C5E" w:rsidRPr="00E178ED" w:rsidRDefault="00A60C5E" w:rsidP="00E3558E">
            <w:pPr>
              <w:contextualSpacing/>
              <w:rPr>
                <w:rFonts w:ascii="Arial" w:hAnsi="Arial" w:cs="Arial"/>
                <w:sz w:val="24"/>
                <w:szCs w:val="24"/>
              </w:rPr>
            </w:pPr>
            <w:r w:rsidRPr="00E178ED">
              <w:rPr>
                <w:rFonts w:ascii="Arial" w:hAnsi="Arial" w:cs="Arial"/>
                <w:sz w:val="24"/>
                <w:szCs w:val="24"/>
              </w:rPr>
              <w:t>Contact Number</w:t>
            </w:r>
          </w:p>
        </w:tc>
      </w:tr>
      <w:tr w:rsidR="00A60C5E" w:rsidRPr="00E178ED" w14:paraId="20F985E9" w14:textId="77777777" w:rsidTr="00730ABA">
        <w:tc>
          <w:tcPr>
            <w:tcW w:w="4531" w:type="dxa"/>
          </w:tcPr>
          <w:p w14:paraId="44B1319B" w14:textId="77777777" w:rsidR="00A60C5E" w:rsidRPr="00E178ED" w:rsidRDefault="00A60C5E" w:rsidP="00E3558E">
            <w:pPr>
              <w:contextualSpacing/>
              <w:rPr>
                <w:rFonts w:ascii="Arial" w:hAnsi="Arial" w:cs="Arial"/>
                <w:sz w:val="24"/>
                <w:szCs w:val="24"/>
              </w:rPr>
            </w:pPr>
          </w:p>
        </w:tc>
        <w:tc>
          <w:tcPr>
            <w:tcW w:w="5812" w:type="dxa"/>
          </w:tcPr>
          <w:p w14:paraId="5CC8DE00" w14:textId="77777777" w:rsidR="00A60C5E" w:rsidRPr="00E178ED" w:rsidRDefault="00A60C5E" w:rsidP="00E3558E">
            <w:pPr>
              <w:contextualSpacing/>
              <w:rPr>
                <w:rFonts w:ascii="Arial" w:hAnsi="Arial" w:cs="Arial"/>
                <w:sz w:val="24"/>
                <w:szCs w:val="24"/>
              </w:rPr>
            </w:pPr>
          </w:p>
        </w:tc>
      </w:tr>
      <w:tr w:rsidR="00A60C5E" w:rsidRPr="00E178ED" w14:paraId="64471339" w14:textId="77777777" w:rsidTr="00730ABA">
        <w:tc>
          <w:tcPr>
            <w:tcW w:w="4531" w:type="dxa"/>
          </w:tcPr>
          <w:p w14:paraId="1F93024E" w14:textId="77777777" w:rsidR="00A60C5E" w:rsidRPr="00E178ED" w:rsidRDefault="00A60C5E" w:rsidP="00E3558E">
            <w:pPr>
              <w:contextualSpacing/>
              <w:rPr>
                <w:rFonts w:ascii="Arial" w:hAnsi="Arial" w:cs="Arial"/>
                <w:sz w:val="24"/>
                <w:szCs w:val="24"/>
              </w:rPr>
            </w:pPr>
          </w:p>
        </w:tc>
        <w:tc>
          <w:tcPr>
            <w:tcW w:w="5812" w:type="dxa"/>
          </w:tcPr>
          <w:p w14:paraId="65CC28D3" w14:textId="77777777" w:rsidR="00A60C5E" w:rsidRPr="00E178ED" w:rsidRDefault="00A60C5E" w:rsidP="00E3558E">
            <w:pPr>
              <w:contextualSpacing/>
              <w:rPr>
                <w:rFonts w:ascii="Arial" w:hAnsi="Arial" w:cs="Arial"/>
                <w:sz w:val="24"/>
                <w:szCs w:val="24"/>
              </w:rPr>
            </w:pPr>
          </w:p>
        </w:tc>
      </w:tr>
    </w:tbl>
    <w:p w14:paraId="2FEB4651" w14:textId="3B033240" w:rsidR="00A60C5E" w:rsidRDefault="004C08A0" w:rsidP="008C7996">
      <w:pPr>
        <w:pStyle w:val="Heading2"/>
      </w:pPr>
      <w:r w:rsidRPr="00506CED">
        <w:t>Emergency telephone numbers and twitter details</w:t>
      </w:r>
    </w:p>
    <w:tbl>
      <w:tblPr>
        <w:tblStyle w:val="TableGrid"/>
        <w:tblW w:w="10348" w:type="dxa"/>
        <w:tblInd w:w="-5" w:type="dxa"/>
        <w:tblLook w:val="04A0" w:firstRow="1" w:lastRow="0" w:firstColumn="1" w:lastColumn="0" w:noHBand="0" w:noVBand="1"/>
        <w:tblCaption w:val="Emergency telephone numbers and Twitter details"/>
        <w:tblDescription w:val="A list of your key telephone numbers you may need to hand in an emergency and a space to add their Twitter name if appropriate as some organisations may provide updates on a situation via this social media channel."/>
      </w:tblPr>
      <w:tblGrid>
        <w:gridCol w:w="2893"/>
        <w:gridCol w:w="3061"/>
        <w:gridCol w:w="4394"/>
      </w:tblGrid>
      <w:tr w:rsidR="00506CED" w14:paraId="7A14D02F" w14:textId="77777777" w:rsidTr="009A3BB3">
        <w:tc>
          <w:tcPr>
            <w:tcW w:w="2893" w:type="dxa"/>
            <w:shd w:val="clear" w:color="auto" w:fill="F2F2F2" w:themeFill="background1" w:themeFillShade="F2"/>
          </w:tcPr>
          <w:p w14:paraId="44FD8B46" w14:textId="34D1D9C9" w:rsidR="00506CED" w:rsidRDefault="00506CED" w:rsidP="00E3558E">
            <w:pPr>
              <w:pStyle w:val="ListParagraph"/>
              <w:spacing w:after="120"/>
              <w:ind w:left="0"/>
              <w:rPr>
                <w:rFonts w:ascii="Arial" w:hAnsi="Arial" w:cs="Arial"/>
                <w:sz w:val="24"/>
                <w:szCs w:val="24"/>
              </w:rPr>
            </w:pPr>
            <w:r>
              <w:rPr>
                <w:rFonts w:ascii="Arial" w:hAnsi="Arial" w:cs="Arial"/>
                <w:sz w:val="24"/>
                <w:szCs w:val="24"/>
              </w:rPr>
              <w:t>Organisation</w:t>
            </w:r>
          </w:p>
        </w:tc>
        <w:tc>
          <w:tcPr>
            <w:tcW w:w="3061" w:type="dxa"/>
            <w:shd w:val="clear" w:color="auto" w:fill="F2F2F2" w:themeFill="background1" w:themeFillShade="F2"/>
          </w:tcPr>
          <w:p w14:paraId="4DD4CDF3" w14:textId="7D435452" w:rsidR="00506CED" w:rsidRDefault="00506CED" w:rsidP="00E3558E">
            <w:pPr>
              <w:pStyle w:val="ListParagraph"/>
              <w:spacing w:after="120"/>
              <w:ind w:left="0"/>
              <w:rPr>
                <w:rFonts w:ascii="Arial" w:hAnsi="Arial" w:cs="Arial"/>
                <w:sz w:val="24"/>
                <w:szCs w:val="24"/>
              </w:rPr>
            </w:pPr>
            <w:r>
              <w:rPr>
                <w:rFonts w:ascii="Arial" w:hAnsi="Arial" w:cs="Arial"/>
                <w:sz w:val="24"/>
                <w:szCs w:val="24"/>
              </w:rPr>
              <w:t>Telephone number</w:t>
            </w:r>
          </w:p>
        </w:tc>
        <w:tc>
          <w:tcPr>
            <w:tcW w:w="4394" w:type="dxa"/>
            <w:shd w:val="clear" w:color="auto" w:fill="F2F2F2" w:themeFill="background1" w:themeFillShade="F2"/>
          </w:tcPr>
          <w:p w14:paraId="77EDD517" w14:textId="19C37AF5" w:rsidR="00506CED" w:rsidRDefault="00506CED" w:rsidP="00E3558E">
            <w:pPr>
              <w:pStyle w:val="ListParagraph"/>
              <w:spacing w:after="120"/>
              <w:ind w:left="0"/>
              <w:rPr>
                <w:rFonts w:ascii="Arial" w:hAnsi="Arial" w:cs="Arial"/>
                <w:sz w:val="24"/>
                <w:szCs w:val="24"/>
              </w:rPr>
            </w:pPr>
            <w:r>
              <w:rPr>
                <w:rFonts w:ascii="Arial" w:hAnsi="Arial" w:cs="Arial"/>
                <w:sz w:val="24"/>
                <w:szCs w:val="24"/>
              </w:rPr>
              <w:t xml:space="preserve">Twitter </w:t>
            </w:r>
            <w:r w:rsidR="006A1100">
              <w:rPr>
                <w:rFonts w:ascii="Arial" w:hAnsi="Arial" w:cs="Arial"/>
                <w:sz w:val="24"/>
                <w:szCs w:val="24"/>
              </w:rPr>
              <w:t xml:space="preserve">and website </w:t>
            </w:r>
            <w:r>
              <w:rPr>
                <w:rFonts w:ascii="Arial" w:hAnsi="Arial" w:cs="Arial"/>
                <w:sz w:val="24"/>
                <w:szCs w:val="24"/>
              </w:rPr>
              <w:t>details</w:t>
            </w:r>
          </w:p>
        </w:tc>
      </w:tr>
      <w:tr w:rsidR="00A60C5E" w14:paraId="289DB84C" w14:textId="77777777" w:rsidTr="009A3BB3">
        <w:tc>
          <w:tcPr>
            <w:tcW w:w="2893" w:type="dxa"/>
          </w:tcPr>
          <w:p w14:paraId="06549377" w14:textId="77777777" w:rsidR="00A60C5E" w:rsidRPr="009A3BB3" w:rsidRDefault="00A60C5E" w:rsidP="009A3BB3">
            <w:pPr>
              <w:pStyle w:val="NoSpacing"/>
              <w:rPr>
                <w:sz w:val="24"/>
                <w:szCs w:val="24"/>
              </w:rPr>
            </w:pPr>
            <w:r w:rsidRPr="009A3BB3">
              <w:rPr>
                <w:sz w:val="24"/>
                <w:szCs w:val="24"/>
              </w:rPr>
              <w:t>Emergency services</w:t>
            </w:r>
          </w:p>
        </w:tc>
        <w:tc>
          <w:tcPr>
            <w:tcW w:w="3061" w:type="dxa"/>
          </w:tcPr>
          <w:p w14:paraId="75A9F4F3" w14:textId="77777777" w:rsidR="00A60C5E" w:rsidRPr="009A3BB3" w:rsidRDefault="00A60C5E" w:rsidP="009A3BB3">
            <w:pPr>
              <w:pStyle w:val="NoSpacing"/>
              <w:rPr>
                <w:sz w:val="24"/>
                <w:szCs w:val="24"/>
              </w:rPr>
            </w:pPr>
            <w:r w:rsidRPr="009A3BB3">
              <w:rPr>
                <w:sz w:val="24"/>
                <w:szCs w:val="24"/>
              </w:rPr>
              <w:t>999</w:t>
            </w:r>
          </w:p>
        </w:tc>
        <w:tc>
          <w:tcPr>
            <w:tcW w:w="4394" w:type="dxa"/>
          </w:tcPr>
          <w:p w14:paraId="5AD14054" w14:textId="7CE1A139" w:rsidR="00A60C5E" w:rsidRPr="009A3BB3" w:rsidRDefault="00A60C5E" w:rsidP="009A3BB3">
            <w:pPr>
              <w:pStyle w:val="NoSpacing"/>
              <w:rPr>
                <w:sz w:val="24"/>
                <w:szCs w:val="24"/>
              </w:rPr>
            </w:pPr>
            <w:r w:rsidRPr="009A3BB3">
              <w:rPr>
                <w:sz w:val="24"/>
                <w:szCs w:val="24"/>
              </w:rPr>
              <w:t>@SurreyPolice</w:t>
            </w:r>
            <w:r w:rsidR="009A3BB3" w:rsidRPr="009A3BB3">
              <w:rPr>
                <w:sz w:val="24"/>
                <w:szCs w:val="24"/>
              </w:rPr>
              <w:t xml:space="preserve">, </w:t>
            </w:r>
            <w:r w:rsidRPr="009A3BB3">
              <w:rPr>
                <w:sz w:val="24"/>
                <w:szCs w:val="24"/>
              </w:rPr>
              <w:t>@SurreyFRS</w:t>
            </w:r>
            <w:r w:rsidR="009A3BB3" w:rsidRPr="009A3BB3">
              <w:rPr>
                <w:sz w:val="24"/>
                <w:szCs w:val="24"/>
              </w:rPr>
              <w:t xml:space="preserve">, </w:t>
            </w:r>
            <w:r w:rsidRPr="009A3BB3">
              <w:rPr>
                <w:sz w:val="24"/>
                <w:szCs w:val="24"/>
              </w:rPr>
              <w:t>@SECAmbulance</w:t>
            </w:r>
          </w:p>
        </w:tc>
      </w:tr>
      <w:tr w:rsidR="00A60C5E" w14:paraId="3A7F131B" w14:textId="77777777" w:rsidTr="009A3BB3">
        <w:tc>
          <w:tcPr>
            <w:tcW w:w="2893" w:type="dxa"/>
          </w:tcPr>
          <w:p w14:paraId="45B41706" w14:textId="77777777" w:rsidR="00A60C5E" w:rsidRPr="009A3BB3" w:rsidRDefault="00A60C5E" w:rsidP="009A3BB3">
            <w:pPr>
              <w:pStyle w:val="NoSpacing"/>
              <w:rPr>
                <w:sz w:val="24"/>
                <w:szCs w:val="24"/>
              </w:rPr>
            </w:pPr>
            <w:r w:rsidRPr="009A3BB3">
              <w:rPr>
                <w:sz w:val="24"/>
                <w:szCs w:val="24"/>
              </w:rPr>
              <w:t>NHS – 24/7 support</w:t>
            </w:r>
          </w:p>
        </w:tc>
        <w:tc>
          <w:tcPr>
            <w:tcW w:w="3061" w:type="dxa"/>
          </w:tcPr>
          <w:p w14:paraId="28E40BBC" w14:textId="77777777" w:rsidR="00A60C5E" w:rsidRPr="009A3BB3" w:rsidRDefault="00A60C5E" w:rsidP="009A3BB3">
            <w:pPr>
              <w:pStyle w:val="NoSpacing"/>
              <w:rPr>
                <w:sz w:val="24"/>
                <w:szCs w:val="24"/>
              </w:rPr>
            </w:pPr>
            <w:r w:rsidRPr="009A3BB3">
              <w:rPr>
                <w:sz w:val="24"/>
                <w:szCs w:val="24"/>
              </w:rPr>
              <w:t>111</w:t>
            </w:r>
          </w:p>
        </w:tc>
        <w:tc>
          <w:tcPr>
            <w:tcW w:w="4394" w:type="dxa"/>
          </w:tcPr>
          <w:p w14:paraId="4FA2FADF" w14:textId="18178D02" w:rsidR="00A60C5E" w:rsidRPr="009A3BB3" w:rsidRDefault="00874305" w:rsidP="009A3BB3">
            <w:pPr>
              <w:pStyle w:val="NoSpacing"/>
              <w:rPr>
                <w:sz w:val="24"/>
                <w:szCs w:val="24"/>
              </w:rPr>
            </w:pPr>
            <w:hyperlink r:id="rId11" w:history="1">
              <w:r w:rsidR="006A1100" w:rsidRPr="00A84B04">
                <w:rPr>
                  <w:rStyle w:val="Hyperlink"/>
                  <w:szCs w:val="24"/>
                </w:rPr>
                <w:t>www.nhs.uk</w:t>
              </w:r>
            </w:hyperlink>
          </w:p>
        </w:tc>
      </w:tr>
      <w:tr w:rsidR="00A60C5E" w14:paraId="711D9C39" w14:textId="77777777" w:rsidTr="009A3BB3">
        <w:tc>
          <w:tcPr>
            <w:tcW w:w="2893" w:type="dxa"/>
          </w:tcPr>
          <w:p w14:paraId="380CC156" w14:textId="77777777" w:rsidR="00A60C5E" w:rsidRPr="009A3BB3" w:rsidRDefault="00A60C5E" w:rsidP="009A3BB3">
            <w:pPr>
              <w:pStyle w:val="NoSpacing"/>
              <w:rPr>
                <w:sz w:val="24"/>
                <w:szCs w:val="24"/>
              </w:rPr>
            </w:pPr>
            <w:r w:rsidRPr="009A3BB3">
              <w:rPr>
                <w:sz w:val="24"/>
                <w:szCs w:val="24"/>
              </w:rPr>
              <w:t>Police non-urgent</w:t>
            </w:r>
          </w:p>
        </w:tc>
        <w:tc>
          <w:tcPr>
            <w:tcW w:w="3061" w:type="dxa"/>
          </w:tcPr>
          <w:p w14:paraId="5C61C181" w14:textId="77777777" w:rsidR="00A60C5E" w:rsidRPr="009A3BB3" w:rsidRDefault="00A60C5E" w:rsidP="009A3BB3">
            <w:pPr>
              <w:pStyle w:val="NoSpacing"/>
              <w:rPr>
                <w:sz w:val="24"/>
                <w:szCs w:val="24"/>
              </w:rPr>
            </w:pPr>
            <w:r w:rsidRPr="009A3BB3">
              <w:rPr>
                <w:sz w:val="24"/>
                <w:szCs w:val="24"/>
              </w:rPr>
              <w:t>101</w:t>
            </w:r>
          </w:p>
        </w:tc>
        <w:tc>
          <w:tcPr>
            <w:tcW w:w="4394" w:type="dxa"/>
          </w:tcPr>
          <w:p w14:paraId="2D4953B9" w14:textId="133F6441" w:rsidR="00A60C5E" w:rsidRPr="009A3BB3" w:rsidRDefault="00874305" w:rsidP="009A3BB3">
            <w:pPr>
              <w:pStyle w:val="NoSpacing"/>
              <w:rPr>
                <w:sz w:val="24"/>
                <w:szCs w:val="24"/>
              </w:rPr>
            </w:pPr>
            <w:hyperlink r:id="rId12" w:history="1">
              <w:r w:rsidR="006A1100" w:rsidRPr="00A84B04">
                <w:rPr>
                  <w:rStyle w:val="Hyperlink"/>
                  <w:szCs w:val="24"/>
                </w:rPr>
                <w:t>www.police.uk</w:t>
              </w:r>
            </w:hyperlink>
          </w:p>
        </w:tc>
      </w:tr>
      <w:tr w:rsidR="00A60C5E" w14:paraId="08E531A3" w14:textId="77777777" w:rsidTr="009A3BB3">
        <w:tc>
          <w:tcPr>
            <w:tcW w:w="2893" w:type="dxa"/>
          </w:tcPr>
          <w:p w14:paraId="17FF2381" w14:textId="77777777" w:rsidR="00A60C5E" w:rsidRPr="009A3BB3" w:rsidRDefault="00A60C5E" w:rsidP="009A3BB3">
            <w:pPr>
              <w:pStyle w:val="NoSpacing"/>
              <w:rPr>
                <w:sz w:val="24"/>
                <w:szCs w:val="24"/>
              </w:rPr>
            </w:pPr>
            <w:r w:rsidRPr="009A3BB3">
              <w:rPr>
                <w:sz w:val="24"/>
                <w:szCs w:val="24"/>
              </w:rPr>
              <w:t>Power cut</w:t>
            </w:r>
          </w:p>
        </w:tc>
        <w:tc>
          <w:tcPr>
            <w:tcW w:w="3061" w:type="dxa"/>
          </w:tcPr>
          <w:p w14:paraId="3201DBD0" w14:textId="77777777" w:rsidR="00A60C5E" w:rsidRPr="009A3BB3" w:rsidRDefault="00A60C5E" w:rsidP="009A3BB3">
            <w:pPr>
              <w:pStyle w:val="NoSpacing"/>
              <w:rPr>
                <w:sz w:val="24"/>
                <w:szCs w:val="24"/>
              </w:rPr>
            </w:pPr>
            <w:r w:rsidRPr="009A3BB3">
              <w:rPr>
                <w:sz w:val="24"/>
                <w:szCs w:val="24"/>
              </w:rPr>
              <w:t>105</w:t>
            </w:r>
          </w:p>
        </w:tc>
        <w:tc>
          <w:tcPr>
            <w:tcW w:w="4394" w:type="dxa"/>
          </w:tcPr>
          <w:p w14:paraId="0C5A8D23" w14:textId="77777777" w:rsidR="00A60C5E" w:rsidRPr="009A3BB3" w:rsidRDefault="00A60C5E" w:rsidP="009A3BB3">
            <w:pPr>
              <w:pStyle w:val="NoSpacing"/>
              <w:rPr>
                <w:sz w:val="24"/>
                <w:szCs w:val="24"/>
              </w:rPr>
            </w:pPr>
          </w:p>
        </w:tc>
      </w:tr>
      <w:tr w:rsidR="00A0423F" w:rsidRPr="00A0423F" w14:paraId="490ABEBE" w14:textId="77777777" w:rsidTr="009A3BB3">
        <w:tc>
          <w:tcPr>
            <w:tcW w:w="2893" w:type="dxa"/>
          </w:tcPr>
          <w:p w14:paraId="0E1F6167" w14:textId="140A076B" w:rsidR="00A0423F" w:rsidRPr="009A3BB3" w:rsidRDefault="00A0423F" w:rsidP="009A3BB3">
            <w:pPr>
              <w:pStyle w:val="NoSpacing"/>
              <w:rPr>
                <w:sz w:val="24"/>
                <w:szCs w:val="24"/>
              </w:rPr>
            </w:pPr>
            <w:r w:rsidRPr="009A3BB3">
              <w:rPr>
                <w:sz w:val="24"/>
                <w:szCs w:val="24"/>
              </w:rPr>
              <w:t xml:space="preserve">National gas emergency: </w:t>
            </w:r>
          </w:p>
        </w:tc>
        <w:tc>
          <w:tcPr>
            <w:tcW w:w="3061" w:type="dxa"/>
          </w:tcPr>
          <w:p w14:paraId="64E86C2E" w14:textId="0C227D95" w:rsidR="00A0423F" w:rsidRPr="009A3BB3" w:rsidRDefault="00A0423F" w:rsidP="009A3BB3">
            <w:pPr>
              <w:pStyle w:val="NoSpacing"/>
              <w:rPr>
                <w:sz w:val="24"/>
                <w:szCs w:val="24"/>
              </w:rPr>
            </w:pPr>
            <w:r w:rsidRPr="009A3BB3">
              <w:rPr>
                <w:sz w:val="24"/>
                <w:szCs w:val="24"/>
              </w:rPr>
              <w:t>0800 111 999</w:t>
            </w:r>
          </w:p>
        </w:tc>
        <w:tc>
          <w:tcPr>
            <w:tcW w:w="4394" w:type="dxa"/>
          </w:tcPr>
          <w:p w14:paraId="438B10A7" w14:textId="77777777" w:rsidR="00A0423F" w:rsidRPr="009A3BB3" w:rsidRDefault="00A0423F" w:rsidP="009A3BB3">
            <w:pPr>
              <w:pStyle w:val="NoSpacing"/>
              <w:rPr>
                <w:sz w:val="24"/>
                <w:szCs w:val="24"/>
              </w:rPr>
            </w:pPr>
          </w:p>
        </w:tc>
      </w:tr>
      <w:tr w:rsidR="006A1100" w:rsidRPr="00A0423F" w14:paraId="54D06B44" w14:textId="77777777" w:rsidTr="009A3BB3">
        <w:tc>
          <w:tcPr>
            <w:tcW w:w="2893" w:type="dxa"/>
          </w:tcPr>
          <w:p w14:paraId="643F8172" w14:textId="3A47448F" w:rsidR="006A1100" w:rsidRPr="009A3BB3" w:rsidRDefault="006A1100" w:rsidP="009A3BB3">
            <w:pPr>
              <w:pStyle w:val="NoSpacing"/>
              <w:rPr>
                <w:szCs w:val="24"/>
              </w:rPr>
            </w:pPr>
            <w:r>
              <w:rPr>
                <w:szCs w:val="24"/>
              </w:rPr>
              <w:t>Surrey County Council</w:t>
            </w:r>
          </w:p>
        </w:tc>
        <w:tc>
          <w:tcPr>
            <w:tcW w:w="3061" w:type="dxa"/>
          </w:tcPr>
          <w:p w14:paraId="7355F11D" w14:textId="67CD2F40" w:rsidR="006A1100" w:rsidRPr="009A3BB3" w:rsidRDefault="006A1100" w:rsidP="009A3BB3">
            <w:pPr>
              <w:pStyle w:val="NoSpacing"/>
              <w:rPr>
                <w:szCs w:val="24"/>
              </w:rPr>
            </w:pPr>
            <w:r>
              <w:rPr>
                <w:szCs w:val="24"/>
              </w:rPr>
              <w:t>0345 009 009</w:t>
            </w:r>
          </w:p>
        </w:tc>
        <w:tc>
          <w:tcPr>
            <w:tcW w:w="4394" w:type="dxa"/>
          </w:tcPr>
          <w:p w14:paraId="430FEBA8" w14:textId="77777777" w:rsidR="006A1100" w:rsidRPr="009A3BB3" w:rsidRDefault="006A1100" w:rsidP="009A3BB3">
            <w:pPr>
              <w:pStyle w:val="NoSpacing"/>
              <w:rPr>
                <w:szCs w:val="24"/>
              </w:rPr>
            </w:pPr>
          </w:p>
        </w:tc>
      </w:tr>
      <w:tr w:rsidR="00A60C5E" w14:paraId="6875A26F" w14:textId="77777777" w:rsidTr="009A3BB3">
        <w:tc>
          <w:tcPr>
            <w:tcW w:w="2893" w:type="dxa"/>
          </w:tcPr>
          <w:p w14:paraId="5BADFD59" w14:textId="28F664A5" w:rsidR="00A60C5E" w:rsidRPr="009A3BB3" w:rsidRDefault="00A60C5E" w:rsidP="009A3BB3">
            <w:pPr>
              <w:pStyle w:val="NoSpacing"/>
              <w:rPr>
                <w:sz w:val="24"/>
                <w:szCs w:val="24"/>
              </w:rPr>
            </w:pPr>
            <w:r w:rsidRPr="009A3BB3">
              <w:rPr>
                <w:sz w:val="24"/>
                <w:szCs w:val="24"/>
              </w:rPr>
              <w:t xml:space="preserve">Local </w:t>
            </w:r>
            <w:r w:rsidR="00F022C2" w:rsidRPr="009A3BB3">
              <w:rPr>
                <w:sz w:val="24"/>
                <w:szCs w:val="24"/>
              </w:rPr>
              <w:t>council</w:t>
            </w:r>
          </w:p>
        </w:tc>
        <w:tc>
          <w:tcPr>
            <w:tcW w:w="3061" w:type="dxa"/>
          </w:tcPr>
          <w:p w14:paraId="3CDD35F2" w14:textId="77777777" w:rsidR="00A60C5E" w:rsidRPr="009A3BB3" w:rsidRDefault="00A60C5E" w:rsidP="009A3BB3">
            <w:pPr>
              <w:pStyle w:val="NoSpacing"/>
              <w:rPr>
                <w:sz w:val="24"/>
                <w:szCs w:val="24"/>
              </w:rPr>
            </w:pPr>
          </w:p>
        </w:tc>
        <w:tc>
          <w:tcPr>
            <w:tcW w:w="4394" w:type="dxa"/>
          </w:tcPr>
          <w:p w14:paraId="0D6B4D00" w14:textId="77777777" w:rsidR="00A60C5E" w:rsidRPr="009A3BB3" w:rsidRDefault="00A60C5E" w:rsidP="009A3BB3">
            <w:pPr>
              <w:pStyle w:val="NoSpacing"/>
              <w:rPr>
                <w:sz w:val="24"/>
                <w:szCs w:val="24"/>
              </w:rPr>
            </w:pPr>
          </w:p>
        </w:tc>
      </w:tr>
      <w:tr w:rsidR="00A60C5E" w14:paraId="04DA78DC" w14:textId="77777777" w:rsidTr="009A3BB3">
        <w:tc>
          <w:tcPr>
            <w:tcW w:w="2893" w:type="dxa"/>
          </w:tcPr>
          <w:p w14:paraId="03E56753" w14:textId="77777777" w:rsidR="00A60C5E" w:rsidRPr="009A3BB3" w:rsidRDefault="00A60C5E" w:rsidP="009A3BB3">
            <w:pPr>
              <w:pStyle w:val="NoSpacing"/>
              <w:rPr>
                <w:sz w:val="24"/>
                <w:szCs w:val="24"/>
              </w:rPr>
            </w:pPr>
            <w:r w:rsidRPr="009A3BB3">
              <w:rPr>
                <w:sz w:val="24"/>
                <w:szCs w:val="24"/>
              </w:rPr>
              <w:t>Doctor</w:t>
            </w:r>
          </w:p>
        </w:tc>
        <w:tc>
          <w:tcPr>
            <w:tcW w:w="3061" w:type="dxa"/>
          </w:tcPr>
          <w:p w14:paraId="12B99D51" w14:textId="77777777" w:rsidR="00A60C5E" w:rsidRPr="009A3BB3" w:rsidRDefault="00A60C5E" w:rsidP="009A3BB3">
            <w:pPr>
              <w:pStyle w:val="NoSpacing"/>
              <w:rPr>
                <w:sz w:val="24"/>
                <w:szCs w:val="24"/>
              </w:rPr>
            </w:pPr>
          </w:p>
        </w:tc>
        <w:tc>
          <w:tcPr>
            <w:tcW w:w="4394" w:type="dxa"/>
          </w:tcPr>
          <w:p w14:paraId="75D4EECF" w14:textId="77777777" w:rsidR="00A60C5E" w:rsidRPr="009A3BB3" w:rsidRDefault="00A60C5E" w:rsidP="009A3BB3">
            <w:pPr>
              <w:pStyle w:val="NoSpacing"/>
              <w:rPr>
                <w:sz w:val="24"/>
                <w:szCs w:val="24"/>
              </w:rPr>
            </w:pPr>
          </w:p>
        </w:tc>
      </w:tr>
      <w:tr w:rsidR="00A60C5E" w14:paraId="68A93471" w14:textId="77777777" w:rsidTr="009A3BB3">
        <w:tc>
          <w:tcPr>
            <w:tcW w:w="2893" w:type="dxa"/>
          </w:tcPr>
          <w:p w14:paraId="4C5B3490" w14:textId="77777777" w:rsidR="00A60C5E" w:rsidRPr="009A3BB3" w:rsidRDefault="00A60C5E" w:rsidP="009A3BB3">
            <w:pPr>
              <w:pStyle w:val="NoSpacing"/>
              <w:rPr>
                <w:sz w:val="24"/>
                <w:szCs w:val="24"/>
              </w:rPr>
            </w:pPr>
            <w:r w:rsidRPr="009A3BB3">
              <w:rPr>
                <w:sz w:val="24"/>
                <w:szCs w:val="24"/>
              </w:rPr>
              <w:t>School</w:t>
            </w:r>
          </w:p>
        </w:tc>
        <w:tc>
          <w:tcPr>
            <w:tcW w:w="3061" w:type="dxa"/>
          </w:tcPr>
          <w:p w14:paraId="61FC4B55" w14:textId="77777777" w:rsidR="00A60C5E" w:rsidRPr="009A3BB3" w:rsidRDefault="00A60C5E" w:rsidP="009A3BB3">
            <w:pPr>
              <w:pStyle w:val="NoSpacing"/>
              <w:rPr>
                <w:sz w:val="24"/>
                <w:szCs w:val="24"/>
              </w:rPr>
            </w:pPr>
          </w:p>
        </w:tc>
        <w:tc>
          <w:tcPr>
            <w:tcW w:w="4394" w:type="dxa"/>
          </w:tcPr>
          <w:p w14:paraId="26E2DF9C" w14:textId="77777777" w:rsidR="00A60C5E" w:rsidRPr="009A3BB3" w:rsidRDefault="00A60C5E" w:rsidP="009A3BB3">
            <w:pPr>
              <w:pStyle w:val="NoSpacing"/>
              <w:rPr>
                <w:sz w:val="24"/>
                <w:szCs w:val="24"/>
              </w:rPr>
            </w:pPr>
          </w:p>
        </w:tc>
      </w:tr>
    </w:tbl>
    <w:p w14:paraId="1DB95DED" w14:textId="2FB504CE" w:rsidR="004C08A0" w:rsidRDefault="004C08A0" w:rsidP="004C08A0">
      <w:pPr>
        <w:pStyle w:val="Heading2"/>
      </w:pPr>
      <w:r w:rsidRPr="00506CED">
        <w:t xml:space="preserve">Important </w:t>
      </w:r>
      <w:r>
        <w:t xml:space="preserve">household </w:t>
      </w:r>
      <w:r w:rsidRPr="00506CED">
        <w:t>information</w:t>
      </w:r>
    </w:p>
    <w:tbl>
      <w:tblPr>
        <w:tblStyle w:val="TableGrid"/>
        <w:tblW w:w="10348" w:type="dxa"/>
        <w:tblInd w:w="-5" w:type="dxa"/>
        <w:tblLook w:val="04A0" w:firstRow="1" w:lastRow="0" w:firstColumn="1" w:lastColumn="0" w:noHBand="0" w:noVBand="1"/>
        <w:tblCaption w:val="Important household information"/>
        <w:tblDescription w:val="A table with spaces for you to add the name, telephone number and, where relevant, policy numbers for your home and contents insurance, car insurance, Gas provider, Elecricity provider, water provider and vet, kennel or cattery."/>
      </w:tblPr>
      <w:tblGrid>
        <w:gridCol w:w="2835"/>
        <w:gridCol w:w="3119"/>
        <w:gridCol w:w="4394"/>
      </w:tblGrid>
      <w:tr w:rsidR="00150031" w14:paraId="665B0E07" w14:textId="77777777" w:rsidTr="000B14F2">
        <w:tc>
          <w:tcPr>
            <w:tcW w:w="2835" w:type="dxa"/>
            <w:shd w:val="clear" w:color="auto" w:fill="F2F2F2" w:themeFill="background1" w:themeFillShade="F2"/>
          </w:tcPr>
          <w:p w14:paraId="26132DC7" w14:textId="2A184569" w:rsidR="00150031" w:rsidRPr="009A3BB3" w:rsidRDefault="000B14F2" w:rsidP="009A3BB3">
            <w:pPr>
              <w:pStyle w:val="NoSpacing"/>
              <w:rPr>
                <w:szCs w:val="24"/>
              </w:rPr>
            </w:pPr>
            <w:r>
              <w:rPr>
                <w:szCs w:val="24"/>
              </w:rPr>
              <w:t>Name</w:t>
            </w:r>
          </w:p>
        </w:tc>
        <w:tc>
          <w:tcPr>
            <w:tcW w:w="3119" w:type="dxa"/>
            <w:shd w:val="clear" w:color="auto" w:fill="F2F2F2" w:themeFill="background1" w:themeFillShade="F2"/>
          </w:tcPr>
          <w:p w14:paraId="48CFF7CB" w14:textId="4A03CFCD" w:rsidR="00150031" w:rsidRPr="009A3BB3" w:rsidRDefault="009A1577" w:rsidP="009A3BB3">
            <w:pPr>
              <w:pStyle w:val="NoSpacing"/>
              <w:rPr>
                <w:szCs w:val="24"/>
              </w:rPr>
            </w:pPr>
            <w:r>
              <w:rPr>
                <w:szCs w:val="24"/>
              </w:rPr>
              <w:t>Telephone number</w:t>
            </w:r>
          </w:p>
        </w:tc>
        <w:tc>
          <w:tcPr>
            <w:tcW w:w="4394" w:type="dxa"/>
            <w:shd w:val="clear" w:color="auto" w:fill="F2F2F2" w:themeFill="background1" w:themeFillShade="F2"/>
          </w:tcPr>
          <w:p w14:paraId="216D945D" w14:textId="77777777" w:rsidR="00150031" w:rsidRDefault="00AA3F7F" w:rsidP="009A3BB3">
            <w:pPr>
              <w:pStyle w:val="NoSpacing"/>
              <w:rPr>
                <w:szCs w:val="24"/>
              </w:rPr>
            </w:pPr>
            <w:r>
              <w:rPr>
                <w:szCs w:val="24"/>
              </w:rPr>
              <w:t xml:space="preserve">Policy number or </w:t>
            </w:r>
            <w:r w:rsidR="000B14F2">
              <w:rPr>
                <w:szCs w:val="24"/>
              </w:rPr>
              <w:t>location</w:t>
            </w:r>
          </w:p>
          <w:p w14:paraId="6D62120A" w14:textId="002B8A84" w:rsidR="000B14F2" w:rsidRPr="009A3BB3" w:rsidRDefault="000B14F2" w:rsidP="009A3BB3">
            <w:pPr>
              <w:pStyle w:val="NoSpacing"/>
              <w:rPr>
                <w:szCs w:val="24"/>
              </w:rPr>
            </w:pPr>
          </w:p>
        </w:tc>
      </w:tr>
      <w:tr w:rsidR="00A60C5E" w14:paraId="1294A75A" w14:textId="77777777" w:rsidTr="009A3BB3">
        <w:tc>
          <w:tcPr>
            <w:tcW w:w="2835" w:type="dxa"/>
          </w:tcPr>
          <w:p w14:paraId="6170DE9F" w14:textId="232649DD" w:rsidR="00DD18F1" w:rsidRPr="006A1100" w:rsidRDefault="00A60C5E" w:rsidP="009A3BB3">
            <w:pPr>
              <w:pStyle w:val="NoSpacing"/>
              <w:rPr>
                <w:sz w:val="24"/>
                <w:szCs w:val="24"/>
              </w:rPr>
            </w:pPr>
            <w:r w:rsidRPr="006A1100">
              <w:rPr>
                <w:sz w:val="24"/>
                <w:szCs w:val="24"/>
              </w:rPr>
              <w:t>Home and contents Insurance:</w:t>
            </w:r>
            <w:r w:rsidR="00DD18F1" w:rsidRPr="006A1100">
              <w:rPr>
                <w:sz w:val="24"/>
                <w:szCs w:val="24"/>
              </w:rPr>
              <w:t xml:space="preserve"> </w:t>
            </w:r>
          </w:p>
        </w:tc>
        <w:tc>
          <w:tcPr>
            <w:tcW w:w="3119" w:type="dxa"/>
          </w:tcPr>
          <w:p w14:paraId="42197000" w14:textId="100199C7" w:rsidR="00DD18F1" w:rsidRPr="006A1100" w:rsidRDefault="00A60C5E" w:rsidP="009A3BB3">
            <w:pPr>
              <w:pStyle w:val="NoSpacing"/>
              <w:rPr>
                <w:sz w:val="24"/>
                <w:szCs w:val="24"/>
              </w:rPr>
            </w:pPr>
            <w:r w:rsidRPr="006A1100">
              <w:rPr>
                <w:sz w:val="24"/>
                <w:szCs w:val="24"/>
              </w:rPr>
              <w:t>Tel:</w:t>
            </w:r>
          </w:p>
        </w:tc>
        <w:tc>
          <w:tcPr>
            <w:tcW w:w="4394" w:type="dxa"/>
          </w:tcPr>
          <w:p w14:paraId="187C658D" w14:textId="77777777" w:rsidR="00A60C5E" w:rsidRPr="006A1100" w:rsidRDefault="00A60C5E" w:rsidP="009A3BB3">
            <w:pPr>
              <w:pStyle w:val="NoSpacing"/>
              <w:rPr>
                <w:sz w:val="24"/>
                <w:szCs w:val="24"/>
              </w:rPr>
            </w:pPr>
            <w:r w:rsidRPr="006A1100">
              <w:rPr>
                <w:sz w:val="24"/>
                <w:szCs w:val="24"/>
              </w:rPr>
              <w:t>Policy number:</w:t>
            </w:r>
          </w:p>
          <w:p w14:paraId="64EA7B9A" w14:textId="6963107C" w:rsidR="00DD18F1" w:rsidRPr="006A1100" w:rsidRDefault="00DD18F1" w:rsidP="009A3BB3">
            <w:pPr>
              <w:pStyle w:val="NoSpacing"/>
              <w:rPr>
                <w:sz w:val="24"/>
                <w:szCs w:val="24"/>
              </w:rPr>
            </w:pPr>
          </w:p>
        </w:tc>
      </w:tr>
      <w:tr w:rsidR="00A60C5E" w14:paraId="2D2D1E0F" w14:textId="77777777" w:rsidTr="009A3BB3">
        <w:tc>
          <w:tcPr>
            <w:tcW w:w="2835" w:type="dxa"/>
          </w:tcPr>
          <w:p w14:paraId="44448044" w14:textId="2E60F998" w:rsidR="00A60C5E" w:rsidRPr="006A1100" w:rsidRDefault="00A60C5E" w:rsidP="009A3BB3">
            <w:pPr>
              <w:pStyle w:val="NoSpacing"/>
              <w:rPr>
                <w:sz w:val="24"/>
                <w:szCs w:val="24"/>
              </w:rPr>
            </w:pPr>
            <w:r w:rsidRPr="006A1100">
              <w:rPr>
                <w:sz w:val="24"/>
                <w:szCs w:val="24"/>
              </w:rPr>
              <w:t>Car Insurance:</w:t>
            </w:r>
          </w:p>
        </w:tc>
        <w:tc>
          <w:tcPr>
            <w:tcW w:w="3119" w:type="dxa"/>
          </w:tcPr>
          <w:p w14:paraId="12F98C91" w14:textId="77777777" w:rsidR="00A60C5E" w:rsidRPr="006A1100" w:rsidRDefault="00A60C5E" w:rsidP="009A3BB3">
            <w:pPr>
              <w:pStyle w:val="NoSpacing"/>
              <w:rPr>
                <w:sz w:val="24"/>
                <w:szCs w:val="24"/>
              </w:rPr>
            </w:pPr>
            <w:r w:rsidRPr="006A1100">
              <w:rPr>
                <w:sz w:val="24"/>
                <w:szCs w:val="24"/>
              </w:rPr>
              <w:t>Tel:</w:t>
            </w:r>
          </w:p>
        </w:tc>
        <w:tc>
          <w:tcPr>
            <w:tcW w:w="4394" w:type="dxa"/>
          </w:tcPr>
          <w:p w14:paraId="0A9264AE" w14:textId="3216AD78" w:rsidR="00DD18F1" w:rsidRPr="006A1100" w:rsidRDefault="00A60C5E" w:rsidP="009A3BB3">
            <w:pPr>
              <w:pStyle w:val="NoSpacing"/>
              <w:rPr>
                <w:sz w:val="24"/>
                <w:szCs w:val="24"/>
              </w:rPr>
            </w:pPr>
            <w:r w:rsidRPr="006A1100">
              <w:rPr>
                <w:sz w:val="24"/>
                <w:szCs w:val="24"/>
              </w:rPr>
              <w:t>Policy numbe</w:t>
            </w:r>
            <w:r w:rsidR="009A3BB3" w:rsidRPr="006A1100">
              <w:rPr>
                <w:sz w:val="24"/>
                <w:szCs w:val="24"/>
              </w:rPr>
              <w:t>r</w:t>
            </w:r>
            <w:r w:rsidR="00730ABA" w:rsidRPr="006A1100">
              <w:rPr>
                <w:sz w:val="24"/>
                <w:szCs w:val="24"/>
              </w:rPr>
              <w:t>:</w:t>
            </w:r>
          </w:p>
        </w:tc>
      </w:tr>
      <w:tr w:rsidR="00A60C5E" w14:paraId="33A121C5" w14:textId="77777777" w:rsidTr="009A3BB3">
        <w:tc>
          <w:tcPr>
            <w:tcW w:w="2835" w:type="dxa"/>
          </w:tcPr>
          <w:p w14:paraId="48625A29" w14:textId="05670299" w:rsidR="00A60C5E" w:rsidRPr="006A1100" w:rsidRDefault="00A60C5E" w:rsidP="009A3BB3">
            <w:pPr>
              <w:pStyle w:val="NoSpacing"/>
              <w:rPr>
                <w:sz w:val="24"/>
                <w:szCs w:val="24"/>
              </w:rPr>
            </w:pPr>
            <w:r w:rsidRPr="006A1100">
              <w:rPr>
                <w:sz w:val="24"/>
                <w:szCs w:val="24"/>
              </w:rPr>
              <w:t>Gas provider:</w:t>
            </w:r>
          </w:p>
        </w:tc>
        <w:tc>
          <w:tcPr>
            <w:tcW w:w="3119" w:type="dxa"/>
          </w:tcPr>
          <w:p w14:paraId="0029C3FF" w14:textId="77777777" w:rsidR="00A60C5E" w:rsidRPr="006A1100" w:rsidRDefault="00A60C5E" w:rsidP="009A3BB3">
            <w:pPr>
              <w:pStyle w:val="NoSpacing"/>
              <w:rPr>
                <w:sz w:val="24"/>
                <w:szCs w:val="24"/>
              </w:rPr>
            </w:pPr>
            <w:r w:rsidRPr="006A1100">
              <w:rPr>
                <w:sz w:val="24"/>
                <w:szCs w:val="24"/>
              </w:rPr>
              <w:t>Tel:</w:t>
            </w:r>
          </w:p>
        </w:tc>
        <w:tc>
          <w:tcPr>
            <w:tcW w:w="4394" w:type="dxa"/>
          </w:tcPr>
          <w:p w14:paraId="7AFF6A62" w14:textId="7A63F62B" w:rsidR="00DD18F1" w:rsidRPr="006A1100" w:rsidRDefault="001C3FD7" w:rsidP="009A3BB3">
            <w:pPr>
              <w:pStyle w:val="NoSpacing"/>
              <w:rPr>
                <w:sz w:val="24"/>
                <w:szCs w:val="24"/>
              </w:rPr>
            </w:pPr>
            <w:r w:rsidRPr="006A1100">
              <w:rPr>
                <w:sz w:val="24"/>
                <w:szCs w:val="24"/>
              </w:rPr>
              <w:t>Gas emergency Number 0800 111 999</w:t>
            </w:r>
          </w:p>
        </w:tc>
      </w:tr>
      <w:tr w:rsidR="0023350F" w14:paraId="683A89BD" w14:textId="77777777" w:rsidTr="009A3BB3">
        <w:tc>
          <w:tcPr>
            <w:tcW w:w="2835" w:type="dxa"/>
          </w:tcPr>
          <w:p w14:paraId="3040EED0" w14:textId="1A36934F" w:rsidR="0023350F" w:rsidRPr="006A1100" w:rsidRDefault="0023350F" w:rsidP="009A3BB3">
            <w:pPr>
              <w:pStyle w:val="NoSpacing"/>
              <w:rPr>
                <w:sz w:val="24"/>
                <w:szCs w:val="24"/>
              </w:rPr>
            </w:pPr>
            <w:r w:rsidRPr="006A1100">
              <w:rPr>
                <w:sz w:val="24"/>
                <w:szCs w:val="24"/>
              </w:rPr>
              <w:t xml:space="preserve">Gas safety shut off valve is located at your gas meter </w:t>
            </w:r>
          </w:p>
        </w:tc>
        <w:tc>
          <w:tcPr>
            <w:tcW w:w="3119" w:type="dxa"/>
          </w:tcPr>
          <w:p w14:paraId="461671D0" w14:textId="2E806626" w:rsidR="0023350F" w:rsidRPr="006A1100" w:rsidRDefault="001C3FD7" w:rsidP="009A3BB3">
            <w:pPr>
              <w:pStyle w:val="NoSpacing"/>
              <w:rPr>
                <w:sz w:val="24"/>
                <w:szCs w:val="24"/>
              </w:rPr>
            </w:pPr>
            <w:r w:rsidRPr="006A1100">
              <w:rPr>
                <w:sz w:val="24"/>
                <w:szCs w:val="24"/>
              </w:rPr>
              <w:t>Location:</w:t>
            </w:r>
          </w:p>
        </w:tc>
        <w:tc>
          <w:tcPr>
            <w:tcW w:w="4394" w:type="dxa"/>
          </w:tcPr>
          <w:p w14:paraId="661900A4" w14:textId="77777777" w:rsidR="0023350F" w:rsidRPr="006A1100" w:rsidRDefault="0023350F" w:rsidP="009A3BB3">
            <w:pPr>
              <w:pStyle w:val="NoSpacing"/>
              <w:rPr>
                <w:sz w:val="24"/>
                <w:szCs w:val="24"/>
              </w:rPr>
            </w:pPr>
          </w:p>
        </w:tc>
      </w:tr>
      <w:tr w:rsidR="00A60C5E" w14:paraId="1C1BE738" w14:textId="77777777" w:rsidTr="009A3BB3">
        <w:tc>
          <w:tcPr>
            <w:tcW w:w="2835" w:type="dxa"/>
          </w:tcPr>
          <w:p w14:paraId="28818320" w14:textId="2A530853" w:rsidR="00A60C5E" w:rsidRPr="006A1100" w:rsidRDefault="00A60C5E" w:rsidP="009A3BB3">
            <w:pPr>
              <w:pStyle w:val="NoSpacing"/>
              <w:rPr>
                <w:sz w:val="24"/>
                <w:szCs w:val="24"/>
              </w:rPr>
            </w:pPr>
            <w:r w:rsidRPr="006A1100">
              <w:rPr>
                <w:sz w:val="24"/>
                <w:szCs w:val="24"/>
              </w:rPr>
              <w:t>Electricity provider:</w:t>
            </w:r>
          </w:p>
        </w:tc>
        <w:tc>
          <w:tcPr>
            <w:tcW w:w="3119" w:type="dxa"/>
          </w:tcPr>
          <w:p w14:paraId="0B90211E" w14:textId="77777777" w:rsidR="00A60C5E" w:rsidRPr="006A1100" w:rsidRDefault="00A60C5E" w:rsidP="009A3BB3">
            <w:pPr>
              <w:pStyle w:val="NoSpacing"/>
              <w:rPr>
                <w:sz w:val="24"/>
                <w:szCs w:val="24"/>
              </w:rPr>
            </w:pPr>
            <w:r w:rsidRPr="006A1100">
              <w:rPr>
                <w:sz w:val="24"/>
                <w:szCs w:val="24"/>
              </w:rPr>
              <w:t>Tel:</w:t>
            </w:r>
          </w:p>
        </w:tc>
        <w:tc>
          <w:tcPr>
            <w:tcW w:w="4394" w:type="dxa"/>
          </w:tcPr>
          <w:p w14:paraId="3353421B" w14:textId="6F9D9BB6" w:rsidR="00DD18F1" w:rsidRPr="006A1100" w:rsidRDefault="00DD18F1" w:rsidP="009A3BB3">
            <w:pPr>
              <w:pStyle w:val="NoSpacing"/>
              <w:rPr>
                <w:sz w:val="24"/>
                <w:szCs w:val="24"/>
              </w:rPr>
            </w:pPr>
          </w:p>
        </w:tc>
      </w:tr>
      <w:tr w:rsidR="001C3FD7" w14:paraId="3F7F2C94" w14:textId="77777777" w:rsidTr="009A3BB3">
        <w:tc>
          <w:tcPr>
            <w:tcW w:w="2835" w:type="dxa"/>
          </w:tcPr>
          <w:p w14:paraId="2CE42F11" w14:textId="2118EB38" w:rsidR="001C3FD7" w:rsidRPr="006A1100" w:rsidRDefault="001C3FD7" w:rsidP="009A3BB3">
            <w:pPr>
              <w:pStyle w:val="NoSpacing"/>
              <w:rPr>
                <w:sz w:val="24"/>
                <w:szCs w:val="24"/>
              </w:rPr>
            </w:pPr>
            <w:r w:rsidRPr="006A1100">
              <w:rPr>
                <w:sz w:val="24"/>
                <w:szCs w:val="24"/>
              </w:rPr>
              <w:t xml:space="preserve">Fuse box </w:t>
            </w:r>
          </w:p>
        </w:tc>
        <w:tc>
          <w:tcPr>
            <w:tcW w:w="3119" w:type="dxa"/>
          </w:tcPr>
          <w:p w14:paraId="48EE7950" w14:textId="04793477" w:rsidR="001C3FD7" w:rsidRPr="006A1100" w:rsidRDefault="001C3FD7" w:rsidP="009A3BB3">
            <w:pPr>
              <w:pStyle w:val="NoSpacing"/>
              <w:rPr>
                <w:sz w:val="24"/>
                <w:szCs w:val="24"/>
              </w:rPr>
            </w:pPr>
            <w:r w:rsidRPr="006A1100">
              <w:rPr>
                <w:sz w:val="24"/>
                <w:szCs w:val="24"/>
              </w:rPr>
              <w:t xml:space="preserve">Location: </w:t>
            </w:r>
          </w:p>
        </w:tc>
        <w:tc>
          <w:tcPr>
            <w:tcW w:w="4394" w:type="dxa"/>
          </w:tcPr>
          <w:p w14:paraId="7FB0DF9B" w14:textId="77777777" w:rsidR="001C3FD7" w:rsidRPr="006A1100" w:rsidRDefault="001C3FD7" w:rsidP="009A3BB3">
            <w:pPr>
              <w:pStyle w:val="NoSpacing"/>
              <w:rPr>
                <w:sz w:val="24"/>
                <w:szCs w:val="24"/>
              </w:rPr>
            </w:pPr>
          </w:p>
        </w:tc>
      </w:tr>
      <w:tr w:rsidR="00A60C5E" w14:paraId="1F492F77" w14:textId="77777777" w:rsidTr="009A3BB3">
        <w:tc>
          <w:tcPr>
            <w:tcW w:w="2835" w:type="dxa"/>
          </w:tcPr>
          <w:p w14:paraId="145FEE79" w14:textId="6E21F379" w:rsidR="00A60C5E" w:rsidRPr="006A1100" w:rsidRDefault="00A60C5E" w:rsidP="009A3BB3">
            <w:pPr>
              <w:pStyle w:val="NoSpacing"/>
              <w:rPr>
                <w:sz w:val="24"/>
                <w:szCs w:val="24"/>
              </w:rPr>
            </w:pPr>
            <w:r w:rsidRPr="006A1100">
              <w:rPr>
                <w:sz w:val="24"/>
                <w:szCs w:val="24"/>
              </w:rPr>
              <w:t>Water provider:</w:t>
            </w:r>
          </w:p>
        </w:tc>
        <w:tc>
          <w:tcPr>
            <w:tcW w:w="3119" w:type="dxa"/>
          </w:tcPr>
          <w:p w14:paraId="3F4C673B" w14:textId="77777777" w:rsidR="00A60C5E" w:rsidRPr="006A1100" w:rsidRDefault="00A60C5E" w:rsidP="009A3BB3">
            <w:pPr>
              <w:pStyle w:val="NoSpacing"/>
              <w:rPr>
                <w:sz w:val="24"/>
                <w:szCs w:val="24"/>
              </w:rPr>
            </w:pPr>
            <w:r w:rsidRPr="006A1100">
              <w:rPr>
                <w:sz w:val="24"/>
                <w:szCs w:val="24"/>
              </w:rPr>
              <w:t>Tel:</w:t>
            </w:r>
          </w:p>
        </w:tc>
        <w:tc>
          <w:tcPr>
            <w:tcW w:w="4394" w:type="dxa"/>
          </w:tcPr>
          <w:p w14:paraId="71212303" w14:textId="072A7F4D" w:rsidR="00DD18F1" w:rsidRPr="006A1100" w:rsidRDefault="00DD18F1" w:rsidP="009A3BB3">
            <w:pPr>
              <w:pStyle w:val="NoSpacing"/>
              <w:rPr>
                <w:sz w:val="24"/>
                <w:szCs w:val="24"/>
              </w:rPr>
            </w:pPr>
          </w:p>
        </w:tc>
      </w:tr>
      <w:tr w:rsidR="001C3FD7" w14:paraId="326265F9" w14:textId="77777777" w:rsidTr="009A3BB3">
        <w:tc>
          <w:tcPr>
            <w:tcW w:w="2835" w:type="dxa"/>
          </w:tcPr>
          <w:p w14:paraId="2E250BEF" w14:textId="3733A5A1" w:rsidR="001C3FD7" w:rsidRPr="006A1100" w:rsidRDefault="001C3FD7" w:rsidP="009A3BB3">
            <w:pPr>
              <w:pStyle w:val="NoSpacing"/>
              <w:rPr>
                <w:sz w:val="24"/>
                <w:szCs w:val="24"/>
              </w:rPr>
            </w:pPr>
            <w:r w:rsidRPr="006A1100">
              <w:rPr>
                <w:sz w:val="24"/>
                <w:szCs w:val="24"/>
              </w:rPr>
              <w:t xml:space="preserve">Water stopcock </w:t>
            </w:r>
          </w:p>
        </w:tc>
        <w:tc>
          <w:tcPr>
            <w:tcW w:w="3119" w:type="dxa"/>
          </w:tcPr>
          <w:p w14:paraId="5E479E46" w14:textId="11D43249" w:rsidR="001C3FD7" w:rsidRPr="006A1100" w:rsidRDefault="001C3FD7" w:rsidP="009A3BB3">
            <w:pPr>
              <w:pStyle w:val="NoSpacing"/>
              <w:rPr>
                <w:sz w:val="24"/>
                <w:szCs w:val="24"/>
              </w:rPr>
            </w:pPr>
            <w:r w:rsidRPr="006A1100">
              <w:rPr>
                <w:sz w:val="24"/>
                <w:szCs w:val="24"/>
              </w:rPr>
              <w:t>Location:</w:t>
            </w:r>
          </w:p>
        </w:tc>
        <w:tc>
          <w:tcPr>
            <w:tcW w:w="4394" w:type="dxa"/>
          </w:tcPr>
          <w:p w14:paraId="7C8FC415" w14:textId="77777777" w:rsidR="001C3FD7" w:rsidRPr="006A1100" w:rsidRDefault="001C3FD7" w:rsidP="009A3BB3">
            <w:pPr>
              <w:pStyle w:val="NoSpacing"/>
              <w:rPr>
                <w:sz w:val="24"/>
                <w:szCs w:val="24"/>
              </w:rPr>
            </w:pPr>
          </w:p>
        </w:tc>
      </w:tr>
      <w:tr w:rsidR="00A60C5E" w14:paraId="62B76640" w14:textId="77777777" w:rsidTr="009A3BB3">
        <w:tc>
          <w:tcPr>
            <w:tcW w:w="2835" w:type="dxa"/>
          </w:tcPr>
          <w:p w14:paraId="286FAB38" w14:textId="38A3D19E" w:rsidR="00A60C5E" w:rsidRPr="006A1100" w:rsidRDefault="00A60C5E" w:rsidP="009A3BB3">
            <w:pPr>
              <w:pStyle w:val="NoSpacing"/>
              <w:rPr>
                <w:sz w:val="24"/>
                <w:szCs w:val="24"/>
              </w:rPr>
            </w:pPr>
            <w:r w:rsidRPr="006A1100">
              <w:rPr>
                <w:sz w:val="24"/>
                <w:szCs w:val="24"/>
              </w:rPr>
              <w:t>Vet</w:t>
            </w:r>
            <w:r w:rsidR="00A530BE" w:rsidRPr="006A1100">
              <w:rPr>
                <w:sz w:val="24"/>
                <w:szCs w:val="24"/>
              </w:rPr>
              <w:t xml:space="preserve"> </w:t>
            </w:r>
            <w:r w:rsidRPr="006A1100">
              <w:rPr>
                <w:sz w:val="24"/>
                <w:szCs w:val="24"/>
              </w:rPr>
              <w:t>/</w:t>
            </w:r>
            <w:r w:rsidR="00A530BE" w:rsidRPr="006A1100">
              <w:rPr>
                <w:sz w:val="24"/>
                <w:szCs w:val="24"/>
              </w:rPr>
              <w:t xml:space="preserve"> </w:t>
            </w:r>
            <w:r w:rsidRPr="006A1100">
              <w:rPr>
                <w:sz w:val="24"/>
                <w:szCs w:val="24"/>
              </w:rPr>
              <w:t>Kennel/ Cattery</w:t>
            </w:r>
            <w:r w:rsidR="005A7375" w:rsidRPr="006A1100">
              <w:rPr>
                <w:sz w:val="24"/>
                <w:szCs w:val="24"/>
              </w:rPr>
              <w:t>:</w:t>
            </w:r>
            <w:r w:rsidRPr="006A1100">
              <w:rPr>
                <w:sz w:val="24"/>
                <w:szCs w:val="24"/>
              </w:rPr>
              <w:t xml:space="preserve"> </w:t>
            </w:r>
          </w:p>
        </w:tc>
        <w:tc>
          <w:tcPr>
            <w:tcW w:w="3119" w:type="dxa"/>
          </w:tcPr>
          <w:p w14:paraId="5CB138FB" w14:textId="5DB8CBBB" w:rsidR="00A60C5E" w:rsidRPr="006A1100" w:rsidRDefault="00A60C5E" w:rsidP="009A3BB3">
            <w:pPr>
              <w:pStyle w:val="NoSpacing"/>
              <w:rPr>
                <w:sz w:val="24"/>
                <w:szCs w:val="24"/>
              </w:rPr>
            </w:pPr>
            <w:r w:rsidRPr="006A1100">
              <w:rPr>
                <w:sz w:val="24"/>
                <w:szCs w:val="24"/>
              </w:rPr>
              <w:t>Tel:</w:t>
            </w:r>
          </w:p>
        </w:tc>
        <w:tc>
          <w:tcPr>
            <w:tcW w:w="4394" w:type="dxa"/>
          </w:tcPr>
          <w:p w14:paraId="15E3E43B" w14:textId="156C9B41" w:rsidR="00DD18F1" w:rsidRPr="006A1100" w:rsidRDefault="005A7375" w:rsidP="009A3BB3">
            <w:pPr>
              <w:pStyle w:val="NoSpacing"/>
              <w:rPr>
                <w:sz w:val="24"/>
                <w:szCs w:val="24"/>
              </w:rPr>
            </w:pPr>
            <w:r w:rsidRPr="006A1100">
              <w:rPr>
                <w:sz w:val="24"/>
                <w:szCs w:val="24"/>
              </w:rPr>
              <w:t>Pet insurance policy:</w:t>
            </w:r>
          </w:p>
        </w:tc>
      </w:tr>
    </w:tbl>
    <w:p w14:paraId="08116CB4" w14:textId="5D7498E1" w:rsidR="004C08A0" w:rsidRDefault="004C08A0" w:rsidP="004C08A0">
      <w:pPr>
        <w:pStyle w:val="Heading2"/>
      </w:pPr>
      <w:r>
        <w:t>Current medication</w:t>
      </w:r>
    </w:p>
    <w:tbl>
      <w:tblPr>
        <w:tblStyle w:val="TableGrid"/>
        <w:tblW w:w="0" w:type="auto"/>
        <w:tblInd w:w="-5" w:type="dxa"/>
        <w:tblLook w:val="04A0" w:firstRow="1" w:lastRow="0" w:firstColumn="1" w:lastColumn="0" w:noHBand="0" w:noVBand="1"/>
        <w:tblCaption w:val="Current medication"/>
        <w:tblDescription w:val="A table with spaces for you to add the name, dose, time taken of medication currently being taken by members of your household and the name of the person taking it."/>
      </w:tblPr>
      <w:tblGrid>
        <w:gridCol w:w="2835"/>
        <w:gridCol w:w="3261"/>
        <w:gridCol w:w="4252"/>
      </w:tblGrid>
      <w:tr w:rsidR="00A60C5E" w:rsidRPr="00EC60B1" w14:paraId="65DA0C01" w14:textId="77777777" w:rsidTr="00730ABA">
        <w:tc>
          <w:tcPr>
            <w:tcW w:w="2835" w:type="dxa"/>
            <w:shd w:val="clear" w:color="auto" w:fill="F2F2F2" w:themeFill="background1" w:themeFillShade="F2"/>
          </w:tcPr>
          <w:p w14:paraId="6F29D205" w14:textId="067447ED" w:rsidR="00A60C5E" w:rsidRPr="003F32B8" w:rsidRDefault="00A60C5E" w:rsidP="00E3558E">
            <w:pPr>
              <w:rPr>
                <w:rFonts w:ascii="Arial" w:hAnsi="Arial" w:cs="Arial"/>
                <w:sz w:val="24"/>
                <w:szCs w:val="24"/>
              </w:rPr>
            </w:pPr>
            <w:r w:rsidRPr="003F32B8">
              <w:rPr>
                <w:rFonts w:ascii="Arial" w:hAnsi="Arial" w:cs="Arial"/>
                <w:sz w:val="24"/>
                <w:szCs w:val="24"/>
              </w:rPr>
              <w:t>Medication name</w:t>
            </w:r>
          </w:p>
        </w:tc>
        <w:tc>
          <w:tcPr>
            <w:tcW w:w="3261" w:type="dxa"/>
            <w:shd w:val="clear" w:color="auto" w:fill="F2F2F2" w:themeFill="background1" w:themeFillShade="F2"/>
          </w:tcPr>
          <w:p w14:paraId="326AFC15" w14:textId="77777777" w:rsidR="00A60C5E" w:rsidRPr="003F32B8" w:rsidRDefault="00A60C5E" w:rsidP="00E3558E">
            <w:pPr>
              <w:rPr>
                <w:rFonts w:ascii="Arial" w:hAnsi="Arial" w:cs="Arial"/>
                <w:sz w:val="24"/>
                <w:szCs w:val="24"/>
              </w:rPr>
            </w:pPr>
            <w:r w:rsidRPr="003F32B8">
              <w:rPr>
                <w:rFonts w:ascii="Arial" w:hAnsi="Arial" w:cs="Arial"/>
                <w:sz w:val="24"/>
                <w:szCs w:val="24"/>
              </w:rPr>
              <w:t>Dosage/time</w:t>
            </w:r>
          </w:p>
        </w:tc>
        <w:tc>
          <w:tcPr>
            <w:tcW w:w="4252" w:type="dxa"/>
            <w:shd w:val="clear" w:color="auto" w:fill="F2F2F2" w:themeFill="background1" w:themeFillShade="F2"/>
          </w:tcPr>
          <w:p w14:paraId="4D558B9E" w14:textId="77777777" w:rsidR="00A60C5E" w:rsidRPr="003F32B8" w:rsidRDefault="00A60C5E" w:rsidP="00E3558E">
            <w:pPr>
              <w:rPr>
                <w:rFonts w:ascii="Arial" w:hAnsi="Arial" w:cs="Arial"/>
                <w:sz w:val="24"/>
                <w:szCs w:val="24"/>
              </w:rPr>
            </w:pPr>
            <w:r w:rsidRPr="003F32B8">
              <w:rPr>
                <w:rFonts w:ascii="Arial" w:hAnsi="Arial" w:cs="Arial"/>
                <w:sz w:val="24"/>
                <w:szCs w:val="24"/>
              </w:rPr>
              <w:t>Who</w:t>
            </w:r>
          </w:p>
        </w:tc>
      </w:tr>
      <w:tr w:rsidR="00A60C5E" w:rsidRPr="009A3BB3" w14:paraId="1C5C78A8" w14:textId="77777777" w:rsidTr="00730ABA">
        <w:tc>
          <w:tcPr>
            <w:tcW w:w="2835" w:type="dxa"/>
          </w:tcPr>
          <w:p w14:paraId="790B79DF" w14:textId="43A64E69" w:rsidR="00A60C5E" w:rsidRPr="009A3BB3" w:rsidRDefault="00A60C5E" w:rsidP="00A87070">
            <w:pPr>
              <w:pStyle w:val="NoSpacing"/>
            </w:pPr>
          </w:p>
        </w:tc>
        <w:tc>
          <w:tcPr>
            <w:tcW w:w="3261" w:type="dxa"/>
          </w:tcPr>
          <w:p w14:paraId="484F5559" w14:textId="77777777" w:rsidR="00A60C5E" w:rsidRPr="009A3BB3" w:rsidRDefault="00A60C5E" w:rsidP="00A87070">
            <w:pPr>
              <w:pStyle w:val="NoSpacing"/>
            </w:pPr>
          </w:p>
        </w:tc>
        <w:tc>
          <w:tcPr>
            <w:tcW w:w="4252" w:type="dxa"/>
          </w:tcPr>
          <w:p w14:paraId="268A228E" w14:textId="77777777" w:rsidR="00A60C5E" w:rsidRPr="009A3BB3" w:rsidRDefault="00A60C5E" w:rsidP="00A87070">
            <w:pPr>
              <w:pStyle w:val="NoSpacing"/>
            </w:pPr>
          </w:p>
        </w:tc>
      </w:tr>
      <w:tr w:rsidR="00F022C2" w:rsidRPr="009A3BB3" w14:paraId="0F0C426E" w14:textId="77777777" w:rsidTr="00730ABA">
        <w:tc>
          <w:tcPr>
            <w:tcW w:w="2835" w:type="dxa"/>
          </w:tcPr>
          <w:p w14:paraId="3ED8809E" w14:textId="77777777" w:rsidR="00F022C2" w:rsidRPr="009A3BB3" w:rsidRDefault="00F022C2" w:rsidP="00A87070">
            <w:pPr>
              <w:pStyle w:val="NoSpacing"/>
            </w:pPr>
          </w:p>
        </w:tc>
        <w:tc>
          <w:tcPr>
            <w:tcW w:w="3261" w:type="dxa"/>
          </w:tcPr>
          <w:p w14:paraId="12CB0B96" w14:textId="77777777" w:rsidR="00F022C2" w:rsidRPr="009A3BB3" w:rsidRDefault="00F022C2" w:rsidP="00A87070">
            <w:pPr>
              <w:pStyle w:val="NoSpacing"/>
            </w:pPr>
          </w:p>
        </w:tc>
        <w:tc>
          <w:tcPr>
            <w:tcW w:w="4252" w:type="dxa"/>
          </w:tcPr>
          <w:p w14:paraId="12883956" w14:textId="77777777" w:rsidR="00F022C2" w:rsidRPr="009A3BB3" w:rsidRDefault="00F022C2" w:rsidP="00A87070">
            <w:pPr>
              <w:pStyle w:val="NoSpacing"/>
            </w:pPr>
          </w:p>
        </w:tc>
      </w:tr>
    </w:tbl>
    <w:p w14:paraId="1209A084" w14:textId="45452D61" w:rsidR="0023350F" w:rsidRDefault="00450B3C" w:rsidP="00440654">
      <w:pPr>
        <w:pStyle w:val="Heading2"/>
        <w:spacing w:after="240"/>
        <w:rPr>
          <w:b w:val="0"/>
        </w:rPr>
      </w:pPr>
      <w:r>
        <w:t xml:space="preserve">Other useful information: </w:t>
      </w:r>
    </w:p>
    <w:p w14:paraId="504EDE7E" w14:textId="556EADAD" w:rsidR="00450B3C" w:rsidRDefault="00450B3C" w:rsidP="003774C5">
      <w:pPr>
        <w:pStyle w:val="NoSpacing"/>
        <w:tabs>
          <w:tab w:val="left" w:pos="3119"/>
        </w:tabs>
      </w:pPr>
      <w:r w:rsidRPr="00450B3C">
        <w:rPr>
          <w:b/>
        </w:rPr>
        <w:t>Environment Agency</w:t>
      </w:r>
      <w:r>
        <w:tab/>
      </w:r>
      <w:r w:rsidR="009A3BB3">
        <w:tab/>
      </w:r>
      <w:r w:rsidR="005B7390">
        <w:tab/>
      </w:r>
      <w:r>
        <w:t>Twitter @EnvAgency</w:t>
      </w:r>
    </w:p>
    <w:p w14:paraId="254FA32C" w14:textId="7BFA7D4B" w:rsidR="00450B3C" w:rsidRPr="009A3BB3" w:rsidRDefault="00450B3C" w:rsidP="009A3BB3">
      <w:pPr>
        <w:pStyle w:val="NoSpacing"/>
      </w:pPr>
      <w:r w:rsidRPr="009A3BB3">
        <w:t>Floodline</w:t>
      </w:r>
      <w:r w:rsidRPr="009A3BB3">
        <w:tab/>
      </w:r>
      <w:r w:rsidR="009A3BB3">
        <w:tab/>
      </w:r>
      <w:r w:rsidR="009A3BB3">
        <w:tab/>
      </w:r>
      <w:r w:rsidR="009A3BB3">
        <w:tab/>
      </w:r>
      <w:r w:rsidR="005B7390">
        <w:tab/>
      </w:r>
      <w:r w:rsidRPr="009A3BB3">
        <w:t>Tel: 0345 988 1188 (24hr service)</w:t>
      </w:r>
    </w:p>
    <w:p w14:paraId="59CD4FA7" w14:textId="53A5ABFE" w:rsidR="009A3BB3" w:rsidRPr="009A3BB3" w:rsidRDefault="00450B3C" w:rsidP="009A3BB3">
      <w:pPr>
        <w:pStyle w:val="NoSpacing"/>
      </w:pPr>
      <w:r w:rsidRPr="009A3BB3">
        <w:t>Pollution / Incident Hotline</w:t>
      </w:r>
      <w:r w:rsidRPr="009A3BB3">
        <w:tab/>
      </w:r>
      <w:r w:rsidR="009A3BB3">
        <w:tab/>
      </w:r>
      <w:r w:rsidR="005B7390">
        <w:tab/>
      </w:r>
      <w:r w:rsidRPr="009A3BB3">
        <w:t>Tel: 0800 80 70 60 (24hr service)</w:t>
      </w:r>
    </w:p>
    <w:p w14:paraId="6F6361FD" w14:textId="07B5D641" w:rsidR="009A3BB3" w:rsidRPr="009A3BB3" w:rsidRDefault="00450B3C" w:rsidP="009A3BB3">
      <w:pPr>
        <w:pStyle w:val="NoSpacing"/>
      </w:pPr>
      <w:r w:rsidRPr="009A3BB3">
        <w:t>Check your flood risk and sign up to flood alerts:</w:t>
      </w:r>
      <w:r w:rsidR="00730ABA" w:rsidRPr="009A3BB3">
        <w:t xml:space="preserve"> </w:t>
      </w:r>
      <w:r w:rsidR="009A3BB3">
        <w:t xml:space="preserve"> </w:t>
      </w:r>
      <w:r w:rsidRPr="009A3BB3">
        <w:t>Web:</w:t>
      </w:r>
      <w:r w:rsidR="00F37099">
        <w:t xml:space="preserve"> </w:t>
      </w:r>
      <w:hyperlink r:id="rId13" w:history="1">
        <w:r w:rsidR="00013EC5" w:rsidRPr="00006F3C">
          <w:rPr>
            <w:rStyle w:val="Hyperlink"/>
          </w:rPr>
          <w:t>www.gov.uk/check-flood-risk</w:t>
        </w:r>
      </w:hyperlink>
    </w:p>
    <w:p w14:paraId="628E8189" w14:textId="15C411F5" w:rsidR="00450B3C" w:rsidRDefault="00450B3C" w:rsidP="003774C5">
      <w:pPr>
        <w:pStyle w:val="NoSpacing"/>
        <w:tabs>
          <w:tab w:val="left" w:pos="3119"/>
        </w:tabs>
      </w:pPr>
      <w:r w:rsidRPr="00450B3C">
        <w:rPr>
          <w:b/>
        </w:rPr>
        <w:t>Met Office</w:t>
      </w:r>
      <w:r>
        <w:tab/>
      </w:r>
      <w:r w:rsidR="009A3BB3">
        <w:tab/>
      </w:r>
      <w:r w:rsidR="005B7390">
        <w:tab/>
      </w:r>
      <w:r>
        <w:t>Twitter @metoffice</w:t>
      </w:r>
    </w:p>
    <w:p w14:paraId="411AA4D0" w14:textId="1DF19FF3" w:rsidR="00450B3C" w:rsidRDefault="00450B3C" w:rsidP="009A3BB3">
      <w:pPr>
        <w:pStyle w:val="NoSpacing"/>
        <w:rPr>
          <w:rFonts w:eastAsia="Cambria" w:cs="Arial"/>
          <w:color w:val="0000FF"/>
          <w:szCs w:val="24"/>
          <w:u w:val="single"/>
        </w:rPr>
      </w:pPr>
      <w:r>
        <w:t>Check for weather warnings</w:t>
      </w:r>
      <w:r w:rsidR="009A3BB3">
        <w:tab/>
      </w:r>
      <w:r w:rsidR="005B7390">
        <w:tab/>
      </w:r>
      <w:r>
        <w:t xml:space="preserve">Web: </w:t>
      </w:r>
      <w:hyperlink r:id="rId14" w:history="1">
        <w:r w:rsidR="003774C5" w:rsidRPr="008421DC">
          <w:rPr>
            <w:rStyle w:val="Hyperlink"/>
            <w:rFonts w:eastAsia="Cambria" w:cs="Arial"/>
            <w:szCs w:val="24"/>
          </w:rPr>
          <w:t>www.metoffice.gov.uk/public/weather/warnings</w:t>
        </w:r>
      </w:hyperlink>
    </w:p>
    <w:p w14:paraId="4F909A2C" w14:textId="176CC157" w:rsidR="00450B3C" w:rsidRDefault="00450B3C" w:rsidP="00C33AB3">
      <w:pPr>
        <w:pStyle w:val="Heading2"/>
        <w:spacing w:after="240"/>
      </w:pPr>
      <w:r w:rsidRPr="00450B3C">
        <w:t xml:space="preserve">Tune in to </w:t>
      </w:r>
      <w:bookmarkStart w:id="0" w:name="_GoBack"/>
      <w:bookmarkEnd w:id="0"/>
      <w:r w:rsidRPr="00450B3C">
        <w:t>local radio stations</w:t>
      </w:r>
    </w:p>
    <w:p w14:paraId="383D883C" w14:textId="1499A26B" w:rsidR="00450B3C" w:rsidRDefault="00450B3C" w:rsidP="00450B3C">
      <w:pPr>
        <w:pStyle w:val="NoSpacing"/>
      </w:pPr>
      <w:r>
        <w:t>BBC Surrey: 104-104.6FM</w:t>
      </w:r>
    </w:p>
    <w:p w14:paraId="60A19049" w14:textId="5B3AB4C2" w:rsidR="00450B3C" w:rsidRDefault="00450B3C" w:rsidP="00450B3C">
      <w:pPr>
        <w:pStyle w:val="NoSpacing"/>
      </w:pPr>
      <w:r>
        <w:t>Greatest Hits Radio (Surrey and East Hampshire): 96.4FM</w:t>
      </w:r>
    </w:p>
    <w:p w14:paraId="24F50EB6" w14:textId="559978A7" w:rsidR="00450B3C" w:rsidRDefault="00450B3C" w:rsidP="00450B3C">
      <w:pPr>
        <w:pStyle w:val="NoSpacing"/>
      </w:pPr>
      <w:r>
        <w:t>Heart Sussex and Surrey</w:t>
      </w:r>
      <w:r w:rsidR="00F022C2">
        <w:t>: 97.5 – 102.7FM</w:t>
      </w:r>
    </w:p>
    <w:p w14:paraId="60D2DD65" w14:textId="09EAB6C3" w:rsidR="00F022C2" w:rsidRDefault="0023350F" w:rsidP="00874305">
      <w:pPr>
        <w:pStyle w:val="NoSpacing"/>
        <w:ind w:left="3600" w:firstLine="720"/>
      </w:pPr>
      <w:r w:rsidRPr="00B712D7">
        <w:rPr>
          <w:b/>
          <w:noProof/>
          <w:sz w:val="32"/>
          <w:szCs w:val="32"/>
        </w:rPr>
        <w:drawing>
          <wp:anchor distT="0" distB="0" distL="114300" distR="114300" simplePos="0" relativeHeight="251663360" behindDoc="0" locked="0" layoutInCell="1" allowOverlap="0" wp14:anchorId="28C90C9B" wp14:editId="6065E355">
            <wp:simplePos x="0" y="0"/>
            <wp:positionH relativeFrom="margin">
              <wp:posOffset>2387600</wp:posOffset>
            </wp:positionH>
            <wp:positionV relativeFrom="margin">
              <wp:posOffset>9370060</wp:posOffset>
            </wp:positionV>
            <wp:extent cx="315595" cy="776605"/>
            <wp:effectExtent l="0" t="0" r="8255"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595" cy="776605"/>
                    </a:xfrm>
                    <a:prstGeom prst="rect">
                      <a:avLst/>
                    </a:prstGeom>
                    <a:noFill/>
                  </pic:spPr>
                </pic:pic>
              </a:graphicData>
            </a:graphic>
            <wp14:sizeRelH relativeFrom="margin">
              <wp14:pctWidth>0</wp14:pctWidth>
            </wp14:sizeRelH>
            <wp14:sizeRelV relativeFrom="margin">
              <wp14:pctHeight>0</wp14:pctHeight>
            </wp14:sizeRelV>
          </wp:anchor>
        </w:drawing>
      </w:r>
      <w:r w:rsidR="00B712D7" w:rsidRPr="00B712D7">
        <w:rPr>
          <w:b/>
          <w:sz w:val="32"/>
          <w:szCs w:val="32"/>
        </w:rPr>
        <w:t>GO IN</w:t>
      </w:r>
      <w:r w:rsidR="00B712D7">
        <w:t xml:space="preserve"> to a safe building</w:t>
      </w:r>
      <w:r w:rsidR="00AE4BD1">
        <w:t>.</w:t>
      </w:r>
    </w:p>
    <w:p w14:paraId="4AAD35F3" w14:textId="77777777" w:rsidR="00874305" w:rsidRDefault="00B712D7" w:rsidP="00874305">
      <w:pPr>
        <w:pStyle w:val="NoSpacing"/>
        <w:ind w:left="3600" w:firstLine="720"/>
      </w:pPr>
      <w:r w:rsidRPr="00B712D7">
        <w:rPr>
          <w:b/>
          <w:sz w:val="32"/>
          <w:szCs w:val="32"/>
        </w:rPr>
        <w:t>STAY IN</w:t>
      </w:r>
      <w:r>
        <w:t xml:space="preserve"> until you are advised to </w:t>
      </w:r>
      <w:r w:rsidR="00AE4BD1">
        <w:t>do otherwise.</w:t>
      </w:r>
    </w:p>
    <w:p w14:paraId="54CC1513" w14:textId="2CF4E977" w:rsidR="00B712D7" w:rsidRPr="00450B3C" w:rsidRDefault="00B712D7" w:rsidP="00874305">
      <w:pPr>
        <w:pStyle w:val="NoSpacing"/>
        <w:ind w:left="3600" w:firstLine="720"/>
      </w:pPr>
      <w:r w:rsidRPr="00B712D7">
        <w:rPr>
          <w:b/>
          <w:sz w:val="32"/>
          <w:szCs w:val="32"/>
        </w:rPr>
        <w:t>TUNE IN</w:t>
      </w:r>
      <w:r>
        <w:t xml:space="preserve"> to local TV or radio for more information</w:t>
      </w:r>
      <w:r w:rsidR="00AE4BD1">
        <w:t>.</w:t>
      </w:r>
    </w:p>
    <w:sectPr w:rsidR="00B712D7" w:rsidRPr="00450B3C" w:rsidSect="009A3BB3">
      <w:headerReference w:type="even" r:id="rId16"/>
      <w:pgSz w:w="11906" w:h="16838"/>
      <w:pgMar w:top="454" w:right="720" w:bottom="45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4F173" w14:textId="77777777" w:rsidR="00122B09" w:rsidRDefault="000C6794">
      <w:pPr>
        <w:spacing w:after="0" w:line="240" w:lineRule="auto"/>
      </w:pPr>
      <w:r>
        <w:separator/>
      </w:r>
    </w:p>
  </w:endnote>
  <w:endnote w:type="continuationSeparator" w:id="0">
    <w:p w14:paraId="2E359247" w14:textId="77777777" w:rsidR="00122B09" w:rsidRDefault="000C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1267D" w14:textId="77777777" w:rsidR="00122B09" w:rsidRDefault="000C6794">
      <w:pPr>
        <w:spacing w:after="0" w:line="240" w:lineRule="auto"/>
      </w:pPr>
      <w:r>
        <w:separator/>
      </w:r>
    </w:p>
  </w:footnote>
  <w:footnote w:type="continuationSeparator" w:id="0">
    <w:p w14:paraId="68F6852A" w14:textId="77777777" w:rsidR="00122B09" w:rsidRDefault="000C6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F1B2" w14:textId="77777777" w:rsidR="009C3E34" w:rsidRDefault="00874305" w:rsidP="00E178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41AD"/>
    <w:multiLevelType w:val="hybridMultilevel"/>
    <w:tmpl w:val="9DF6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44F4"/>
    <w:multiLevelType w:val="hybridMultilevel"/>
    <w:tmpl w:val="51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5E"/>
    <w:rsid w:val="00013EC5"/>
    <w:rsid w:val="00021DAD"/>
    <w:rsid w:val="000B14F2"/>
    <w:rsid w:val="000C6794"/>
    <w:rsid w:val="000E45C3"/>
    <w:rsid w:val="00122B09"/>
    <w:rsid w:val="00150031"/>
    <w:rsid w:val="0015421A"/>
    <w:rsid w:val="001C3FD7"/>
    <w:rsid w:val="001C5B57"/>
    <w:rsid w:val="001D321A"/>
    <w:rsid w:val="001D6726"/>
    <w:rsid w:val="001F46F7"/>
    <w:rsid w:val="0023350F"/>
    <w:rsid w:val="002C15DC"/>
    <w:rsid w:val="00376986"/>
    <w:rsid w:val="003774C5"/>
    <w:rsid w:val="003C41E9"/>
    <w:rsid w:val="003F32B8"/>
    <w:rsid w:val="00431116"/>
    <w:rsid w:val="00440654"/>
    <w:rsid w:val="00450B3C"/>
    <w:rsid w:val="00460D71"/>
    <w:rsid w:val="00485B9E"/>
    <w:rsid w:val="00494A1D"/>
    <w:rsid w:val="004C08A0"/>
    <w:rsid w:val="0050610C"/>
    <w:rsid w:val="00506CED"/>
    <w:rsid w:val="005A728A"/>
    <w:rsid w:val="005A7375"/>
    <w:rsid w:val="005B7390"/>
    <w:rsid w:val="00615FE2"/>
    <w:rsid w:val="006A1100"/>
    <w:rsid w:val="006D4298"/>
    <w:rsid w:val="00730ABA"/>
    <w:rsid w:val="0076057D"/>
    <w:rsid w:val="0077792B"/>
    <w:rsid w:val="007917DB"/>
    <w:rsid w:val="007A7CE3"/>
    <w:rsid w:val="007F0C52"/>
    <w:rsid w:val="008013FB"/>
    <w:rsid w:val="0085585C"/>
    <w:rsid w:val="00874305"/>
    <w:rsid w:val="00892BD7"/>
    <w:rsid w:val="008C7996"/>
    <w:rsid w:val="009213ED"/>
    <w:rsid w:val="009321E2"/>
    <w:rsid w:val="009402CA"/>
    <w:rsid w:val="009469CA"/>
    <w:rsid w:val="009505EC"/>
    <w:rsid w:val="009A1577"/>
    <w:rsid w:val="009A3BB3"/>
    <w:rsid w:val="009D6E3A"/>
    <w:rsid w:val="00A0423F"/>
    <w:rsid w:val="00A530BE"/>
    <w:rsid w:val="00A60C5E"/>
    <w:rsid w:val="00A87070"/>
    <w:rsid w:val="00AA3F7F"/>
    <w:rsid w:val="00AE4BD1"/>
    <w:rsid w:val="00B712D7"/>
    <w:rsid w:val="00C33AB3"/>
    <w:rsid w:val="00C8662E"/>
    <w:rsid w:val="00CB434E"/>
    <w:rsid w:val="00D33AD0"/>
    <w:rsid w:val="00D85E51"/>
    <w:rsid w:val="00DA64D0"/>
    <w:rsid w:val="00DD18F1"/>
    <w:rsid w:val="00EE5E66"/>
    <w:rsid w:val="00F00949"/>
    <w:rsid w:val="00F022C2"/>
    <w:rsid w:val="00F37099"/>
    <w:rsid w:val="00F56204"/>
    <w:rsid w:val="00F96323"/>
    <w:rsid w:val="00FC1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1D8DCDA"/>
  <w14:defaultImageDpi w14:val="300"/>
  <w15:docId w15:val="{2F1767B7-C3CD-476D-8EFF-7466510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5E"/>
    <w:pPr>
      <w:spacing w:after="160" w:line="259" w:lineRule="auto"/>
    </w:pPr>
    <w:rPr>
      <w:rFonts w:eastAsiaTheme="minorHAnsi"/>
      <w:sz w:val="22"/>
      <w:szCs w:val="22"/>
    </w:rPr>
  </w:style>
  <w:style w:type="paragraph" w:styleId="Heading1">
    <w:name w:val="heading 1"/>
    <w:basedOn w:val="NoSpacing"/>
    <w:next w:val="NoSpacing"/>
    <w:link w:val="Heading1Char"/>
    <w:uiPriority w:val="9"/>
    <w:qFormat/>
    <w:rsid w:val="009213ED"/>
    <w:pPr>
      <w:keepNext/>
      <w:keepLines/>
      <w:spacing w:before="240"/>
      <w:outlineLvl w:val="0"/>
    </w:pPr>
    <w:rPr>
      <w:rFonts w:eastAsiaTheme="majorEastAsia" w:cstheme="majorBidi"/>
      <w:color w:val="31849B" w:themeColor="accent5" w:themeShade="BF"/>
      <w:sz w:val="72"/>
      <w:szCs w:val="32"/>
    </w:rPr>
  </w:style>
  <w:style w:type="paragraph" w:styleId="Heading2">
    <w:name w:val="heading 2"/>
    <w:basedOn w:val="Normal"/>
    <w:next w:val="Normal"/>
    <w:link w:val="Heading2Char"/>
    <w:uiPriority w:val="9"/>
    <w:unhideWhenUsed/>
    <w:qFormat/>
    <w:rsid w:val="004C08A0"/>
    <w:pPr>
      <w:keepNext/>
      <w:keepLines/>
      <w:spacing w:before="80" w:after="8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5E"/>
    <w:pPr>
      <w:ind w:left="720"/>
      <w:contextualSpacing/>
    </w:pPr>
  </w:style>
  <w:style w:type="table" w:styleId="TableGrid">
    <w:name w:val="Table Grid"/>
    <w:basedOn w:val="TableNormal"/>
    <w:uiPriority w:val="39"/>
    <w:rsid w:val="00A60C5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C5E"/>
    <w:rPr>
      <w:color w:val="0000FF" w:themeColor="hyperlink"/>
      <w:u w:val="single"/>
    </w:rPr>
  </w:style>
  <w:style w:type="paragraph" w:styleId="Header">
    <w:name w:val="header"/>
    <w:basedOn w:val="Normal"/>
    <w:link w:val="HeaderChar"/>
    <w:uiPriority w:val="99"/>
    <w:unhideWhenUsed/>
    <w:rsid w:val="00A6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C5E"/>
    <w:rPr>
      <w:rFonts w:eastAsiaTheme="minorHAnsi"/>
      <w:sz w:val="22"/>
      <w:szCs w:val="22"/>
    </w:rPr>
  </w:style>
  <w:style w:type="paragraph" w:styleId="BalloonText">
    <w:name w:val="Balloon Text"/>
    <w:basedOn w:val="Normal"/>
    <w:link w:val="BalloonTextChar"/>
    <w:uiPriority w:val="99"/>
    <w:semiHidden/>
    <w:unhideWhenUsed/>
    <w:rsid w:val="00932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E2"/>
    <w:rPr>
      <w:rFonts w:ascii="Lucida Grande" w:eastAsiaTheme="minorHAnsi" w:hAnsi="Lucida Grande" w:cs="Lucida Grande"/>
      <w:sz w:val="18"/>
      <w:szCs w:val="18"/>
    </w:rPr>
  </w:style>
  <w:style w:type="paragraph" w:styleId="Title">
    <w:name w:val="Title"/>
    <w:basedOn w:val="Normal"/>
    <w:next w:val="Normal"/>
    <w:link w:val="TitleChar"/>
    <w:uiPriority w:val="10"/>
    <w:qFormat/>
    <w:rsid w:val="00154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21A"/>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7A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E3"/>
    <w:rPr>
      <w:rFonts w:eastAsiaTheme="minorHAnsi"/>
      <w:sz w:val="22"/>
      <w:szCs w:val="22"/>
    </w:rPr>
  </w:style>
  <w:style w:type="character" w:customStyle="1" w:styleId="Heading1Char">
    <w:name w:val="Heading 1 Char"/>
    <w:basedOn w:val="DefaultParagraphFont"/>
    <w:link w:val="Heading1"/>
    <w:uiPriority w:val="9"/>
    <w:rsid w:val="009213ED"/>
    <w:rPr>
      <w:rFonts w:ascii="Arial" w:eastAsiaTheme="majorEastAsia" w:hAnsi="Arial" w:cstheme="majorBidi"/>
      <w:color w:val="31849B" w:themeColor="accent5" w:themeShade="BF"/>
      <w:sz w:val="72"/>
      <w:szCs w:val="32"/>
    </w:rPr>
  </w:style>
  <w:style w:type="character" w:customStyle="1" w:styleId="Heading2Char">
    <w:name w:val="Heading 2 Char"/>
    <w:basedOn w:val="DefaultParagraphFont"/>
    <w:link w:val="Heading2"/>
    <w:uiPriority w:val="9"/>
    <w:rsid w:val="004C08A0"/>
    <w:rPr>
      <w:rFonts w:ascii="Arial" w:eastAsiaTheme="majorEastAsia" w:hAnsi="Arial" w:cstheme="majorBidi"/>
      <w:b/>
      <w:sz w:val="26"/>
      <w:szCs w:val="26"/>
    </w:rPr>
  </w:style>
  <w:style w:type="paragraph" w:styleId="NoSpacing">
    <w:name w:val="No Spacing"/>
    <w:uiPriority w:val="1"/>
    <w:qFormat/>
    <w:rsid w:val="00450B3C"/>
    <w:rPr>
      <w:rFonts w:ascii="Arial" w:eastAsiaTheme="minorHAnsi" w:hAnsi="Arial"/>
      <w:szCs w:val="22"/>
    </w:rPr>
  </w:style>
  <w:style w:type="character" w:styleId="UnresolvedMention">
    <w:name w:val="Unresolved Mention"/>
    <w:basedOn w:val="DefaultParagraphFont"/>
    <w:uiPriority w:val="99"/>
    <w:semiHidden/>
    <w:unhideWhenUsed/>
    <w:rsid w:val="0037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check-flood-ri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toffice.gov.uk/public/weather/wa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09CD64862DF4FA1F57348965B66B8" ma:contentTypeVersion="13" ma:contentTypeDescription="Create a new document." ma:contentTypeScope="" ma:versionID="9e1f539d15805c6d5fe75dd9e44a1f48">
  <xsd:schema xmlns:xsd="http://www.w3.org/2001/XMLSchema" xmlns:xs="http://www.w3.org/2001/XMLSchema" xmlns:p="http://schemas.microsoft.com/office/2006/metadata/properties" xmlns:ns3="8b19b0ce-05e8-4c61-baf4-0ed52c92f81f" xmlns:ns4="347902bf-78cb-4695-b5c7-e899f2e01671" targetNamespace="http://schemas.microsoft.com/office/2006/metadata/properties" ma:root="true" ma:fieldsID="9d3ed0b3dd7274633e159a308001d8d3" ns3:_="" ns4:_="">
    <xsd:import namespace="8b19b0ce-05e8-4c61-baf4-0ed52c92f81f"/>
    <xsd:import namespace="347902bf-78cb-4695-b5c7-e899f2e016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9b0ce-05e8-4c61-baf4-0ed52c92f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902bf-78cb-4695-b5c7-e899f2e0167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AF10F-3D72-4EF5-AA57-33DFC0C5E05F}">
  <ds:schemaRefs>
    <ds:schemaRef ds:uri="http://schemas.microsoft.com/office/2006/metadata/properties"/>
    <ds:schemaRef ds:uri="8b19b0ce-05e8-4c61-baf4-0ed52c92f81f"/>
    <ds:schemaRef ds:uri="http://purl.org/dc/dcmitype/"/>
    <ds:schemaRef ds:uri="http://schemas.microsoft.com/office/infopath/2007/PartnerControls"/>
    <ds:schemaRef ds:uri="347902bf-78cb-4695-b5c7-e899f2e01671"/>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8F54E84-5343-4E2D-8BD8-A0AD55E7C8CD}">
  <ds:schemaRefs>
    <ds:schemaRef ds:uri="http://schemas.microsoft.com/sharepoint/v3/contenttype/forms"/>
  </ds:schemaRefs>
</ds:datastoreItem>
</file>

<file path=customXml/itemProps3.xml><?xml version="1.0" encoding="utf-8"?>
<ds:datastoreItem xmlns:ds="http://schemas.openxmlformats.org/officeDocument/2006/customXml" ds:itemID="{BDC5F329-EABC-407F-AA08-FAEF3B697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9b0ce-05e8-4c61-baf4-0ed52c92f81f"/>
    <ds:schemaRef ds:uri="347902bf-78cb-4695-b5c7-e899f2e01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SurreyPrepared In Case of Emergency template</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SurreyPrepared In Case of Emergency template</dc:title>
  <dc:subject/>
  <dc:creator>Surrey County Council;Surrey Prepared</dc:creator>
  <cp:keywords>Emergency, contact, numbers, ICE, template, information</cp:keywords>
  <dc:description/>
  <cp:lastModifiedBy>Jenny Noakes</cp:lastModifiedBy>
  <cp:revision>4</cp:revision>
  <cp:lastPrinted>2021-02-09T09:16:00Z</cp:lastPrinted>
  <dcterms:created xsi:type="dcterms:W3CDTF">2023-08-17T08:32:00Z</dcterms:created>
  <dcterms:modified xsi:type="dcterms:W3CDTF">2023-08-17T11:17:00Z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0x01010086F09CD64862DF4FA1F57348965B66B8</vt:lpwstr>
  </property>
</Properties>
</file>